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258" w:rsidRDefault="00A04258" w:rsidP="00A04258">
      <w:pPr>
        <w:pStyle w:val="PargrafodaLista"/>
        <w:jc w:val="both"/>
        <w:rPr>
          <w:rFonts w:ascii="Verdana" w:hAnsi="Verdana" w:cs="Arial"/>
        </w:rPr>
      </w:pPr>
    </w:p>
    <w:p w:rsidR="00CC480D" w:rsidRDefault="00CC480D" w:rsidP="00A04258">
      <w:pPr>
        <w:pStyle w:val="PargrafodaLista"/>
        <w:jc w:val="both"/>
        <w:rPr>
          <w:rFonts w:ascii="Verdana" w:hAnsi="Verdana" w:cs="Arial"/>
        </w:rPr>
      </w:pPr>
    </w:p>
    <w:p w:rsidR="00A04258" w:rsidRPr="0084510E" w:rsidRDefault="00A04258" w:rsidP="0084510E">
      <w:pPr>
        <w:pStyle w:val="PargrafodaLista"/>
        <w:jc w:val="center"/>
        <w:rPr>
          <w:rFonts w:ascii="Verdana" w:hAnsi="Verdana" w:cs="Arial"/>
          <w:b/>
        </w:rPr>
      </w:pPr>
    </w:p>
    <w:p w:rsidR="0084510E" w:rsidRDefault="0084510E" w:rsidP="0084510E">
      <w:pPr>
        <w:jc w:val="center"/>
        <w:rPr>
          <w:rFonts w:ascii="Verdana" w:hAnsi="Verdana"/>
          <w:b/>
        </w:rPr>
      </w:pPr>
      <w:r w:rsidRPr="0084510E">
        <w:rPr>
          <w:rFonts w:ascii="Verdana" w:hAnsi="Verdana"/>
          <w:b/>
        </w:rPr>
        <w:t>AVISO DE PAUTA</w:t>
      </w:r>
    </w:p>
    <w:p w:rsidR="0084510E" w:rsidRPr="0084510E" w:rsidRDefault="0084510E" w:rsidP="0084510E">
      <w:pPr>
        <w:jc w:val="center"/>
        <w:rPr>
          <w:rFonts w:ascii="Verdana" w:hAnsi="Verdana"/>
          <w:b/>
        </w:rPr>
      </w:pPr>
    </w:p>
    <w:p w:rsidR="0084510E" w:rsidRPr="00C320CD" w:rsidRDefault="00C320CD" w:rsidP="0084510E">
      <w:pPr>
        <w:pStyle w:val="PargrafodaLista"/>
        <w:spacing w:line="276" w:lineRule="auto"/>
        <w:jc w:val="center"/>
        <w:rPr>
          <w:rFonts w:ascii="Verdana" w:hAnsi="Verdana" w:cs="Arial"/>
          <w:b/>
          <w:sz w:val="24"/>
          <w:szCs w:val="24"/>
        </w:rPr>
      </w:pPr>
      <w:bookmarkStart w:id="0" w:name="_GoBack"/>
      <w:r w:rsidRPr="00C320CD">
        <w:rPr>
          <w:rFonts w:ascii="Verdana" w:hAnsi="Verdana" w:cs="Arial"/>
          <w:b/>
          <w:sz w:val="24"/>
          <w:szCs w:val="24"/>
        </w:rPr>
        <w:t xml:space="preserve"> Semana Internacional do Café</w:t>
      </w:r>
      <w:r w:rsidR="0084510E">
        <w:rPr>
          <w:rFonts w:ascii="Verdana" w:hAnsi="Verdana" w:cs="Arial"/>
          <w:b/>
          <w:sz w:val="24"/>
          <w:szCs w:val="24"/>
        </w:rPr>
        <w:t xml:space="preserve"> </w:t>
      </w:r>
      <w:r w:rsidR="0084510E">
        <w:rPr>
          <w:rFonts w:ascii="Verdana" w:hAnsi="Verdana" w:cs="Arial"/>
          <w:b/>
          <w:sz w:val="24"/>
          <w:szCs w:val="24"/>
        </w:rPr>
        <w:br/>
        <w:t>Destaques da Programação- 2° dia (21/11)</w:t>
      </w:r>
    </w:p>
    <w:bookmarkEnd w:id="0"/>
    <w:p w:rsidR="00C320CD" w:rsidRPr="00C320CD" w:rsidRDefault="00C320CD" w:rsidP="00C320CD">
      <w:pPr>
        <w:pStyle w:val="PargrafodaLista"/>
        <w:spacing w:line="276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84510E" w:rsidRDefault="00C320CD" w:rsidP="00C320CD">
      <w:pPr>
        <w:pStyle w:val="PargrafodaLista"/>
        <w:spacing w:line="276" w:lineRule="auto"/>
        <w:jc w:val="center"/>
        <w:rPr>
          <w:rFonts w:ascii="Verdana" w:hAnsi="Verdana" w:cs="Arial"/>
          <w:i/>
        </w:rPr>
      </w:pPr>
      <w:r w:rsidRPr="00C320CD">
        <w:rPr>
          <w:rFonts w:ascii="Verdana" w:hAnsi="Verdana" w:cs="Arial"/>
          <w:i/>
        </w:rPr>
        <w:t xml:space="preserve">Evento </w:t>
      </w:r>
      <w:r w:rsidR="0084510E">
        <w:rPr>
          <w:rFonts w:ascii="Verdana" w:hAnsi="Verdana" w:cs="Arial"/>
          <w:i/>
        </w:rPr>
        <w:t xml:space="preserve">que reúne </w:t>
      </w:r>
      <w:r w:rsidR="0084510E" w:rsidRPr="00C320CD">
        <w:rPr>
          <w:rFonts w:ascii="Verdana" w:hAnsi="Verdana" w:cs="Arial"/>
          <w:i/>
        </w:rPr>
        <w:t>todos os atores d</w:t>
      </w:r>
      <w:r w:rsidR="0084510E">
        <w:rPr>
          <w:rFonts w:ascii="Verdana" w:hAnsi="Verdana" w:cs="Arial"/>
          <w:i/>
        </w:rPr>
        <w:t xml:space="preserve">a cadeia produtiva do café, no </w:t>
      </w:r>
      <w:proofErr w:type="spellStart"/>
      <w:r w:rsidR="0084510E">
        <w:rPr>
          <w:rFonts w:ascii="Verdana" w:hAnsi="Verdana" w:cs="Arial"/>
          <w:i/>
        </w:rPr>
        <w:t>Expominas</w:t>
      </w:r>
      <w:proofErr w:type="spellEnd"/>
      <w:r w:rsidR="0084510E">
        <w:rPr>
          <w:rFonts w:ascii="Verdana" w:hAnsi="Verdana" w:cs="Arial"/>
          <w:i/>
        </w:rPr>
        <w:t xml:space="preserve">, em Belo Horizonte, tem extensa programação </w:t>
      </w:r>
    </w:p>
    <w:p w:rsidR="00C320CD" w:rsidRDefault="0084510E" w:rsidP="00C320CD">
      <w:pPr>
        <w:pStyle w:val="PargrafodaLista"/>
        <w:spacing w:line="276" w:lineRule="auto"/>
        <w:jc w:val="center"/>
        <w:rPr>
          <w:rFonts w:ascii="Verdana" w:hAnsi="Verdana" w:cs="Arial"/>
          <w:i/>
        </w:rPr>
      </w:pPr>
      <w:proofErr w:type="gramStart"/>
      <w:r>
        <w:rPr>
          <w:rFonts w:ascii="Verdana" w:hAnsi="Verdana" w:cs="Arial"/>
          <w:i/>
        </w:rPr>
        <w:t>nesta</w:t>
      </w:r>
      <w:proofErr w:type="gramEnd"/>
      <w:r>
        <w:rPr>
          <w:rFonts w:ascii="Verdana" w:hAnsi="Verdana" w:cs="Arial"/>
          <w:i/>
        </w:rPr>
        <w:t xml:space="preserve"> quinta-feira  </w:t>
      </w:r>
    </w:p>
    <w:p w:rsidR="00213951" w:rsidRDefault="00213951" w:rsidP="00C320CD">
      <w:pPr>
        <w:pStyle w:val="PargrafodaLista"/>
        <w:spacing w:line="276" w:lineRule="auto"/>
        <w:jc w:val="center"/>
        <w:rPr>
          <w:rFonts w:ascii="Verdana" w:hAnsi="Verdana" w:cs="Arial"/>
          <w:i/>
        </w:rPr>
      </w:pPr>
    </w:p>
    <w:p w:rsidR="00213951" w:rsidRDefault="00213951" w:rsidP="00213951">
      <w:pPr>
        <w:pStyle w:val="PargrafodaLista"/>
        <w:spacing w:line="276" w:lineRule="auto"/>
        <w:rPr>
          <w:rFonts w:ascii="Verdana" w:hAnsi="Verdana" w:cs="Arial"/>
          <w:i/>
        </w:rPr>
      </w:pPr>
    </w:p>
    <w:p w:rsidR="008F4601" w:rsidRPr="005C36BF" w:rsidRDefault="008F4601" w:rsidP="008F4601">
      <w:pPr>
        <w:pStyle w:val="PargrafodaLista"/>
        <w:spacing w:line="276" w:lineRule="auto"/>
        <w:rPr>
          <w:rFonts w:ascii="Verdana" w:hAnsi="Verdana" w:cs="Arial"/>
          <w:b/>
        </w:rPr>
      </w:pPr>
      <w:r w:rsidRPr="005C36BF">
        <w:rPr>
          <w:rFonts w:ascii="Verdana" w:hAnsi="Verdana" w:cs="Arial"/>
          <w:b/>
        </w:rPr>
        <w:t xml:space="preserve">Encontros IWCA </w:t>
      </w:r>
      <w:proofErr w:type="spellStart"/>
      <w:r w:rsidRPr="005C36BF">
        <w:rPr>
          <w:rFonts w:ascii="Verdana" w:hAnsi="Verdana" w:cs="Arial"/>
          <w:b/>
        </w:rPr>
        <w:t>Leadership</w:t>
      </w:r>
      <w:proofErr w:type="spellEnd"/>
      <w:r w:rsidRPr="005C36BF">
        <w:rPr>
          <w:rFonts w:ascii="Verdana" w:hAnsi="Verdana" w:cs="Arial"/>
          <w:b/>
        </w:rPr>
        <w:t xml:space="preserve"> </w:t>
      </w:r>
      <w:proofErr w:type="spellStart"/>
      <w:r w:rsidRPr="005C36BF">
        <w:rPr>
          <w:rFonts w:ascii="Verdana" w:hAnsi="Verdana" w:cs="Arial"/>
          <w:b/>
        </w:rPr>
        <w:t>Summit</w:t>
      </w:r>
      <w:proofErr w:type="spellEnd"/>
      <w:r>
        <w:rPr>
          <w:rFonts w:ascii="Verdana" w:hAnsi="Verdana" w:cs="Arial"/>
          <w:b/>
        </w:rPr>
        <w:t>:</w:t>
      </w:r>
      <w:r w:rsidRPr="005C36BF">
        <w:rPr>
          <w:rFonts w:ascii="Verdana" w:hAnsi="Verdana" w:cs="Arial"/>
          <w:b/>
        </w:rPr>
        <w:t xml:space="preserve"> </w:t>
      </w:r>
      <w:proofErr w:type="spellStart"/>
      <w:r w:rsidRPr="005C36BF">
        <w:rPr>
          <w:rFonts w:ascii="Verdana" w:hAnsi="Verdana" w:cs="Arial"/>
          <w:b/>
        </w:rPr>
        <w:t>Latin</w:t>
      </w:r>
      <w:proofErr w:type="spellEnd"/>
      <w:r w:rsidRPr="005C36BF">
        <w:rPr>
          <w:rFonts w:ascii="Verdana" w:hAnsi="Verdana" w:cs="Arial"/>
          <w:b/>
        </w:rPr>
        <w:t xml:space="preserve"> </w:t>
      </w:r>
      <w:proofErr w:type="spellStart"/>
      <w:r w:rsidRPr="005C36BF">
        <w:rPr>
          <w:rFonts w:ascii="Verdana" w:hAnsi="Verdana" w:cs="Arial"/>
          <w:b/>
        </w:rPr>
        <w:t>America</w:t>
      </w:r>
      <w:proofErr w:type="spellEnd"/>
      <w:r w:rsidRPr="005C36BF">
        <w:rPr>
          <w:rFonts w:ascii="Verdana" w:hAnsi="Verdana" w:cs="Arial"/>
          <w:b/>
        </w:rPr>
        <w:t xml:space="preserve"> &amp; </w:t>
      </w:r>
      <w:proofErr w:type="spellStart"/>
      <w:proofErr w:type="gramStart"/>
      <w:r w:rsidRPr="005C36BF">
        <w:rPr>
          <w:rFonts w:ascii="Verdana" w:hAnsi="Verdana" w:cs="Arial"/>
          <w:b/>
        </w:rPr>
        <w:t>Caribean</w:t>
      </w:r>
      <w:proofErr w:type="spellEnd"/>
      <w:r w:rsidRPr="005C36BF">
        <w:rPr>
          <w:rFonts w:ascii="Verdana" w:hAnsi="Verdana" w:cs="Arial"/>
          <w:b/>
        </w:rPr>
        <w:br/>
        <w:t>(</w:t>
      </w:r>
      <w:proofErr w:type="gramEnd"/>
      <w:r w:rsidRPr="005C36BF">
        <w:rPr>
          <w:rFonts w:ascii="Verdana" w:hAnsi="Verdana" w:cs="Arial"/>
          <w:b/>
        </w:rPr>
        <w:t>Aliança Internacional das Mulheres do Café)</w:t>
      </w:r>
    </w:p>
    <w:p w:rsidR="008F4601" w:rsidRDefault="008F4601" w:rsidP="008F4601">
      <w:pPr>
        <w:pStyle w:val="PargrafodaLista"/>
        <w:spacing w:line="276" w:lineRule="auto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8h-17h – Sala encontros</w:t>
      </w:r>
    </w:p>
    <w:p w:rsidR="008F4601" w:rsidRDefault="008F4601" w:rsidP="008F4601">
      <w:pPr>
        <w:pStyle w:val="PargrafodaLista"/>
        <w:spacing w:line="276" w:lineRule="auto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 xml:space="preserve">Painéis, debates, sessões de </w:t>
      </w:r>
      <w:proofErr w:type="spellStart"/>
      <w:r>
        <w:rPr>
          <w:rFonts w:ascii="Verdana" w:hAnsi="Verdana" w:cs="Arial"/>
          <w:i/>
        </w:rPr>
        <w:t>cupping</w:t>
      </w:r>
      <w:proofErr w:type="spellEnd"/>
      <w:r>
        <w:rPr>
          <w:rFonts w:ascii="Verdana" w:hAnsi="Verdana" w:cs="Arial"/>
          <w:i/>
        </w:rPr>
        <w:t>, rodadas de negócios internacionais</w:t>
      </w:r>
    </w:p>
    <w:p w:rsidR="008F4601" w:rsidRDefault="008F4601" w:rsidP="008F4601">
      <w:pPr>
        <w:pStyle w:val="PargrafodaLista"/>
        <w:spacing w:line="276" w:lineRule="auto"/>
        <w:rPr>
          <w:rFonts w:ascii="Verdana" w:hAnsi="Verdana" w:cs="Arial"/>
          <w:i/>
        </w:rPr>
      </w:pPr>
    </w:p>
    <w:p w:rsidR="00213951" w:rsidRPr="005C36BF" w:rsidRDefault="00213951" w:rsidP="00213951">
      <w:pPr>
        <w:pStyle w:val="PargrafodaLista"/>
        <w:spacing w:line="276" w:lineRule="auto"/>
        <w:rPr>
          <w:rFonts w:ascii="Verdana" w:hAnsi="Verdana" w:cs="Arial"/>
          <w:b/>
        </w:rPr>
      </w:pPr>
      <w:r w:rsidRPr="005C36BF">
        <w:rPr>
          <w:rFonts w:ascii="Verdana" w:hAnsi="Verdana" w:cs="Arial"/>
          <w:b/>
        </w:rPr>
        <w:t xml:space="preserve">Premiação </w:t>
      </w:r>
      <w:proofErr w:type="spellStart"/>
      <w:r w:rsidRPr="005C36BF">
        <w:rPr>
          <w:rFonts w:ascii="Verdana" w:hAnsi="Verdana" w:cs="Arial"/>
          <w:b/>
        </w:rPr>
        <w:t>Nespresso</w:t>
      </w:r>
      <w:proofErr w:type="spellEnd"/>
    </w:p>
    <w:p w:rsidR="00213951" w:rsidRDefault="00213951" w:rsidP="00213951">
      <w:pPr>
        <w:pStyle w:val="PargrafodaLista"/>
        <w:spacing w:line="276" w:lineRule="auto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8h-11h30 – Grande auditório</w:t>
      </w:r>
    </w:p>
    <w:p w:rsidR="00213951" w:rsidRDefault="00213951" w:rsidP="00213951">
      <w:pPr>
        <w:pStyle w:val="PargrafodaLista"/>
        <w:spacing w:line="276" w:lineRule="auto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(Premiação do Programa AAA e debate sobre cadeia de valor)</w:t>
      </w:r>
    </w:p>
    <w:p w:rsidR="00213951" w:rsidRDefault="00213951" w:rsidP="00213951">
      <w:pPr>
        <w:pStyle w:val="PargrafodaLista"/>
        <w:spacing w:line="276" w:lineRule="auto"/>
        <w:rPr>
          <w:rFonts w:ascii="Verdana" w:hAnsi="Verdana" w:cs="Arial"/>
          <w:i/>
        </w:rPr>
      </w:pPr>
    </w:p>
    <w:p w:rsidR="00213951" w:rsidRPr="005C36BF" w:rsidRDefault="00213951" w:rsidP="00213951">
      <w:pPr>
        <w:pStyle w:val="PargrafodaLista"/>
        <w:spacing w:line="276" w:lineRule="auto"/>
        <w:rPr>
          <w:rFonts w:ascii="Verdana" w:hAnsi="Verdana" w:cs="Arial"/>
          <w:b/>
        </w:rPr>
      </w:pPr>
      <w:r w:rsidRPr="005C36BF">
        <w:rPr>
          <w:rFonts w:ascii="Verdana" w:hAnsi="Verdana" w:cs="Arial"/>
          <w:b/>
        </w:rPr>
        <w:t xml:space="preserve">Minas </w:t>
      </w:r>
      <w:proofErr w:type="spellStart"/>
      <w:r w:rsidRPr="005C36BF">
        <w:rPr>
          <w:rFonts w:ascii="Verdana" w:hAnsi="Verdana" w:cs="Arial"/>
          <w:b/>
        </w:rPr>
        <w:t>Coffee</w:t>
      </w:r>
      <w:proofErr w:type="spellEnd"/>
      <w:r w:rsidRPr="005C36BF">
        <w:rPr>
          <w:rFonts w:ascii="Verdana" w:hAnsi="Verdana" w:cs="Arial"/>
          <w:b/>
        </w:rPr>
        <w:t xml:space="preserve"> </w:t>
      </w:r>
      <w:proofErr w:type="spellStart"/>
      <w:r w:rsidRPr="005C36BF">
        <w:rPr>
          <w:rFonts w:ascii="Verdana" w:hAnsi="Verdana" w:cs="Arial"/>
          <w:b/>
        </w:rPr>
        <w:t>Origins</w:t>
      </w:r>
      <w:proofErr w:type="spellEnd"/>
      <w:r w:rsidRPr="005C36BF">
        <w:rPr>
          <w:rFonts w:ascii="Verdana" w:hAnsi="Verdana" w:cs="Arial"/>
          <w:b/>
        </w:rPr>
        <w:t xml:space="preserve"> – </w:t>
      </w:r>
      <w:proofErr w:type="spellStart"/>
      <w:r w:rsidRPr="005C36BF">
        <w:rPr>
          <w:rFonts w:ascii="Verdana" w:hAnsi="Verdana" w:cs="Arial"/>
          <w:b/>
        </w:rPr>
        <w:t>Summit</w:t>
      </w:r>
      <w:proofErr w:type="spellEnd"/>
      <w:r w:rsidRPr="005C36BF">
        <w:rPr>
          <w:rFonts w:ascii="Verdana" w:hAnsi="Verdana" w:cs="Arial"/>
          <w:b/>
        </w:rPr>
        <w:t xml:space="preserve"> 2019</w:t>
      </w:r>
    </w:p>
    <w:p w:rsidR="00213951" w:rsidRDefault="00213951" w:rsidP="00213951">
      <w:pPr>
        <w:pStyle w:val="PargrafodaLista"/>
        <w:spacing w:line="276" w:lineRule="auto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9h-13h – Sala conexão</w:t>
      </w:r>
    </w:p>
    <w:p w:rsidR="00213951" w:rsidRDefault="00213951" w:rsidP="00213951">
      <w:pPr>
        <w:pStyle w:val="PargrafodaLista"/>
        <w:spacing w:line="276" w:lineRule="auto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(</w:t>
      </w:r>
      <w:r w:rsidR="005C36BF">
        <w:rPr>
          <w:rFonts w:ascii="Verdana" w:hAnsi="Verdana" w:cs="Arial"/>
          <w:i/>
        </w:rPr>
        <w:t xml:space="preserve">6 </w:t>
      </w:r>
      <w:r>
        <w:rPr>
          <w:rFonts w:ascii="Verdana" w:hAnsi="Verdana" w:cs="Arial"/>
          <w:i/>
        </w:rPr>
        <w:t>Painéis sobre origens controladas, vinificação do café e tecnologia)</w:t>
      </w:r>
    </w:p>
    <w:p w:rsidR="00213951" w:rsidRDefault="00213951" w:rsidP="00213951">
      <w:pPr>
        <w:pStyle w:val="PargrafodaLista"/>
        <w:spacing w:line="276" w:lineRule="auto"/>
        <w:rPr>
          <w:rFonts w:ascii="Verdana" w:hAnsi="Verdana" w:cs="Arial"/>
          <w:i/>
        </w:rPr>
      </w:pPr>
    </w:p>
    <w:p w:rsidR="005C36BF" w:rsidRPr="005C36BF" w:rsidRDefault="005C36BF" w:rsidP="005C36BF">
      <w:pPr>
        <w:pStyle w:val="PargrafodaLista"/>
        <w:spacing w:line="276" w:lineRule="auto"/>
        <w:rPr>
          <w:rFonts w:ascii="Verdana" w:hAnsi="Verdana" w:cs="Arial"/>
          <w:b/>
        </w:rPr>
      </w:pPr>
      <w:r w:rsidRPr="005C36BF">
        <w:rPr>
          <w:rFonts w:ascii="Verdana" w:hAnsi="Verdana" w:cs="Arial"/>
          <w:b/>
        </w:rPr>
        <w:t>Fórum da Cafeicultura Sustentável 2019</w:t>
      </w:r>
    </w:p>
    <w:p w:rsidR="005C36BF" w:rsidRDefault="005C36BF" w:rsidP="005C36BF">
      <w:pPr>
        <w:pStyle w:val="PargrafodaLista"/>
        <w:spacing w:line="276" w:lineRule="auto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 xml:space="preserve">13h-18h30 – Grande </w:t>
      </w:r>
      <w:proofErr w:type="gramStart"/>
      <w:r>
        <w:rPr>
          <w:rFonts w:ascii="Verdana" w:hAnsi="Verdana" w:cs="Arial"/>
          <w:i/>
        </w:rPr>
        <w:t>auditório</w:t>
      </w:r>
      <w:r>
        <w:rPr>
          <w:rFonts w:ascii="Verdana" w:hAnsi="Verdana" w:cs="Arial"/>
          <w:i/>
        </w:rPr>
        <w:br/>
        <w:t>(</w:t>
      </w:r>
      <w:proofErr w:type="gramEnd"/>
      <w:r>
        <w:rPr>
          <w:rFonts w:ascii="Verdana" w:hAnsi="Verdana" w:cs="Arial"/>
          <w:i/>
        </w:rPr>
        <w:t>12 palestras sobre qualidade, agregação de valor, oportunidades de negócios e agricultura 4.0)</w:t>
      </w:r>
    </w:p>
    <w:p w:rsidR="00213951" w:rsidRPr="008F4601" w:rsidRDefault="00213951" w:rsidP="008F4601">
      <w:pPr>
        <w:spacing w:line="276" w:lineRule="auto"/>
        <w:rPr>
          <w:rFonts w:ascii="Verdana" w:hAnsi="Verdana" w:cs="Arial"/>
          <w:i/>
        </w:rPr>
      </w:pPr>
    </w:p>
    <w:p w:rsidR="008F4601" w:rsidRPr="008F4601" w:rsidRDefault="008F4601" w:rsidP="00213951">
      <w:pPr>
        <w:pStyle w:val="PargrafodaLista"/>
        <w:spacing w:line="276" w:lineRule="auto"/>
        <w:rPr>
          <w:rFonts w:ascii="Verdana" w:hAnsi="Verdana" w:cs="Arial"/>
          <w:b/>
        </w:rPr>
      </w:pPr>
      <w:r w:rsidRPr="008F4601">
        <w:rPr>
          <w:rFonts w:ascii="Verdana" w:hAnsi="Verdana" w:cs="Arial"/>
          <w:b/>
        </w:rPr>
        <w:t xml:space="preserve">Resultado Concurso </w:t>
      </w:r>
      <w:proofErr w:type="spellStart"/>
      <w:r w:rsidRPr="008F4601">
        <w:rPr>
          <w:rFonts w:ascii="Verdana" w:hAnsi="Verdana" w:cs="Arial"/>
          <w:b/>
        </w:rPr>
        <w:t>NossoCafé</w:t>
      </w:r>
      <w:proofErr w:type="spellEnd"/>
      <w:r w:rsidRPr="008F4601">
        <w:rPr>
          <w:rFonts w:ascii="Verdana" w:hAnsi="Verdana" w:cs="Arial"/>
          <w:b/>
        </w:rPr>
        <w:t xml:space="preserve"> </w:t>
      </w:r>
      <w:proofErr w:type="spellStart"/>
      <w:r w:rsidRPr="008F4601">
        <w:rPr>
          <w:rFonts w:ascii="Verdana" w:hAnsi="Verdana" w:cs="Arial"/>
          <w:b/>
        </w:rPr>
        <w:t>by</w:t>
      </w:r>
      <w:proofErr w:type="spellEnd"/>
      <w:r w:rsidRPr="008F4601">
        <w:rPr>
          <w:rFonts w:ascii="Verdana" w:hAnsi="Verdana" w:cs="Arial"/>
          <w:b/>
        </w:rPr>
        <w:t xml:space="preserve"> Yara</w:t>
      </w:r>
    </w:p>
    <w:p w:rsidR="008F4601" w:rsidRDefault="008F4601" w:rsidP="00213951">
      <w:pPr>
        <w:pStyle w:val="PargrafodaLista"/>
        <w:spacing w:line="276" w:lineRule="auto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15h30 – 20h (evento fechado)</w:t>
      </w:r>
    </w:p>
    <w:p w:rsidR="00213951" w:rsidRDefault="00213951" w:rsidP="00213951">
      <w:pPr>
        <w:pStyle w:val="PargrafodaLista"/>
        <w:spacing w:line="276" w:lineRule="auto"/>
        <w:rPr>
          <w:rFonts w:ascii="Verdana" w:hAnsi="Verdana" w:cs="Arial"/>
          <w:i/>
        </w:rPr>
      </w:pPr>
    </w:p>
    <w:p w:rsidR="00213951" w:rsidRPr="00213951" w:rsidRDefault="00213951" w:rsidP="00213951">
      <w:pPr>
        <w:pStyle w:val="PargrafodaLista"/>
        <w:spacing w:line="276" w:lineRule="auto"/>
        <w:rPr>
          <w:rFonts w:ascii="Verdana" w:hAnsi="Verdana" w:cs="Arial"/>
          <w:b/>
          <w:i/>
          <w:u w:val="single"/>
        </w:rPr>
      </w:pPr>
      <w:r w:rsidRPr="00213951">
        <w:rPr>
          <w:rFonts w:ascii="Verdana" w:hAnsi="Verdana" w:cs="Arial"/>
          <w:b/>
          <w:i/>
          <w:u w:val="single"/>
        </w:rPr>
        <w:t>Até sexta</w:t>
      </w:r>
    </w:p>
    <w:p w:rsidR="00213951" w:rsidRDefault="00213951" w:rsidP="00213951">
      <w:pPr>
        <w:pStyle w:val="PargrafodaLista"/>
        <w:spacing w:line="276" w:lineRule="auto"/>
        <w:rPr>
          <w:rFonts w:ascii="Verdana" w:hAnsi="Verdana" w:cs="Arial"/>
          <w:i/>
        </w:rPr>
      </w:pPr>
    </w:p>
    <w:p w:rsidR="008F4601" w:rsidRDefault="008F4601" w:rsidP="008F4601">
      <w:pPr>
        <w:pStyle w:val="PargrafodaLista"/>
        <w:spacing w:line="276" w:lineRule="auto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 xml:space="preserve">- </w:t>
      </w:r>
      <w:proofErr w:type="spellStart"/>
      <w:r>
        <w:rPr>
          <w:rFonts w:ascii="Verdana" w:hAnsi="Verdana" w:cs="Arial"/>
          <w:i/>
        </w:rPr>
        <w:t>Hackathon</w:t>
      </w:r>
      <w:proofErr w:type="spellEnd"/>
      <w:r>
        <w:rPr>
          <w:rFonts w:ascii="Verdana" w:hAnsi="Verdana" w:cs="Arial"/>
          <w:i/>
        </w:rPr>
        <w:t xml:space="preserve"> Novo Agro – Desafio de inovação em 48 horas.</w:t>
      </w:r>
    </w:p>
    <w:p w:rsidR="008F4601" w:rsidRDefault="008F4601" w:rsidP="008F4601">
      <w:pPr>
        <w:pStyle w:val="PargrafodaLista"/>
        <w:spacing w:line="276" w:lineRule="auto"/>
        <w:rPr>
          <w:rFonts w:ascii="Verdana" w:hAnsi="Verdana" w:cs="Arial"/>
          <w:i/>
        </w:rPr>
      </w:pPr>
    </w:p>
    <w:p w:rsidR="00213951" w:rsidRDefault="005C36BF" w:rsidP="008F4601">
      <w:pPr>
        <w:pStyle w:val="PargrafodaLista"/>
        <w:spacing w:line="276" w:lineRule="auto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 xml:space="preserve">- </w:t>
      </w:r>
      <w:r w:rsidR="00213951">
        <w:rPr>
          <w:rFonts w:ascii="Verdana" w:hAnsi="Verdana" w:cs="Arial"/>
          <w:i/>
        </w:rPr>
        <w:t xml:space="preserve">Campeonatos Brasileiros de </w:t>
      </w:r>
      <w:proofErr w:type="spellStart"/>
      <w:r w:rsidR="00213951">
        <w:rPr>
          <w:rFonts w:ascii="Verdana" w:hAnsi="Verdana" w:cs="Arial"/>
          <w:i/>
        </w:rPr>
        <w:t>Barismo</w:t>
      </w:r>
      <w:proofErr w:type="spellEnd"/>
      <w:r w:rsidR="00213951">
        <w:rPr>
          <w:rFonts w:ascii="Verdana" w:hAnsi="Verdana" w:cs="Arial"/>
          <w:i/>
        </w:rPr>
        <w:t xml:space="preserve"> (</w:t>
      </w:r>
      <w:proofErr w:type="spellStart"/>
      <w:r w:rsidR="00213951">
        <w:rPr>
          <w:rFonts w:ascii="Verdana" w:hAnsi="Verdana" w:cs="Arial"/>
          <w:i/>
        </w:rPr>
        <w:t>Cup</w:t>
      </w:r>
      <w:proofErr w:type="spellEnd"/>
      <w:r w:rsidR="00213951">
        <w:rPr>
          <w:rFonts w:ascii="Verdana" w:hAnsi="Verdana" w:cs="Arial"/>
          <w:i/>
        </w:rPr>
        <w:t xml:space="preserve"> </w:t>
      </w:r>
      <w:proofErr w:type="spellStart"/>
      <w:r w:rsidR="00213951">
        <w:rPr>
          <w:rFonts w:ascii="Verdana" w:hAnsi="Verdana" w:cs="Arial"/>
          <w:i/>
        </w:rPr>
        <w:t>Tasters</w:t>
      </w:r>
      <w:proofErr w:type="spellEnd"/>
      <w:r w:rsidR="00213951">
        <w:rPr>
          <w:rFonts w:ascii="Verdana" w:hAnsi="Verdana" w:cs="Arial"/>
          <w:i/>
        </w:rPr>
        <w:t xml:space="preserve"> e </w:t>
      </w:r>
      <w:proofErr w:type="spellStart"/>
      <w:r w:rsidR="00213951">
        <w:rPr>
          <w:rFonts w:ascii="Verdana" w:hAnsi="Verdana" w:cs="Arial"/>
          <w:i/>
        </w:rPr>
        <w:t>Brewers</w:t>
      </w:r>
      <w:proofErr w:type="spellEnd"/>
      <w:r w:rsidR="00213951">
        <w:rPr>
          <w:rFonts w:ascii="Verdana" w:hAnsi="Verdana" w:cs="Arial"/>
          <w:i/>
        </w:rPr>
        <w:t xml:space="preserve"> </w:t>
      </w:r>
      <w:proofErr w:type="spellStart"/>
      <w:proofErr w:type="gramStart"/>
      <w:r w:rsidR="00213951">
        <w:rPr>
          <w:rFonts w:ascii="Verdana" w:hAnsi="Verdana" w:cs="Arial"/>
          <w:i/>
        </w:rPr>
        <w:t>Cup</w:t>
      </w:r>
      <w:proofErr w:type="spellEnd"/>
      <w:r w:rsidR="00213951">
        <w:rPr>
          <w:rFonts w:ascii="Verdana" w:hAnsi="Verdana" w:cs="Arial"/>
          <w:i/>
        </w:rPr>
        <w:t>)</w:t>
      </w:r>
      <w:r w:rsidR="00213951">
        <w:rPr>
          <w:rFonts w:ascii="Verdana" w:hAnsi="Verdana" w:cs="Arial"/>
          <w:i/>
        </w:rPr>
        <w:br/>
        <w:t>(</w:t>
      </w:r>
      <w:proofErr w:type="gramEnd"/>
      <w:r w:rsidR="00213951">
        <w:rPr>
          <w:rFonts w:ascii="Verdana" w:hAnsi="Verdana" w:cs="Arial"/>
          <w:i/>
        </w:rPr>
        <w:t>etapas classificatórias)</w:t>
      </w:r>
    </w:p>
    <w:p w:rsidR="008F4601" w:rsidRDefault="008F4601" w:rsidP="008F4601">
      <w:pPr>
        <w:pStyle w:val="PargrafodaLista"/>
        <w:spacing w:line="276" w:lineRule="auto"/>
        <w:rPr>
          <w:rFonts w:ascii="Verdana" w:hAnsi="Verdana" w:cs="Arial"/>
          <w:i/>
        </w:rPr>
      </w:pPr>
    </w:p>
    <w:p w:rsidR="008F4601" w:rsidRDefault="008F4601" w:rsidP="008F4601">
      <w:pPr>
        <w:pStyle w:val="PargrafodaLista"/>
        <w:spacing w:line="276" w:lineRule="auto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 xml:space="preserve">- Votação do público: COY - </w:t>
      </w:r>
      <w:proofErr w:type="spellStart"/>
      <w:r>
        <w:rPr>
          <w:rFonts w:ascii="Verdana" w:hAnsi="Verdana" w:cs="Arial"/>
          <w:i/>
        </w:rPr>
        <w:t>Coffee</w:t>
      </w:r>
      <w:proofErr w:type="spellEnd"/>
      <w:r>
        <w:rPr>
          <w:rFonts w:ascii="Verdana" w:hAnsi="Verdana" w:cs="Arial"/>
          <w:i/>
        </w:rPr>
        <w:t xml:space="preserve"> </w:t>
      </w:r>
      <w:proofErr w:type="spellStart"/>
      <w:r>
        <w:rPr>
          <w:rFonts w:ascii="Verdana" w:hAnsi="Verdana" w:cs="Arial"/>
          <w:i/>
        </w:rPr>
        <w:t>of</w:t>
      </w:r>
      <w:proofErr w:type="spellEnd"/>
      <w:r>
        <w:rPr>
          <w:rFonts w:ascii="Verdana" w:hAnsi="Verdana" w:cs="Arial"/>
          <w:i/>
        </w:rPr>
        <w:t xml:space="preserve"> </w:t>
      </w:r>
      <w:proofErr w:type="spellStart"/>
      <w:r>
        <w:rPr>
          <w:rFonts w:ascii="Verdana" w:hAnsi="Verdana" w:cs="Arial"/>
          <w:i/>
        </w:rPr>
        <w:t>the</w:t>
      </w:r>
      <w:proofErr w:type="spellEnd"/>
      <w:r>
        <w:rPr>
          <w:rFonts w:ascii="Verdana" w:hAnsi="Verdana" w:cs="Arial"/>
          <w:i/>
        </w:rPr>
        <w:t xml:space="preserve"> </w:t>
      </w:r>
      <w:proofErr w:type="spellStart"/>
      <w:r>
        <w:rPr>
          <w:rFonts w:ascii="Verdana" w:hAnsi="Verdana" w:cs="Arial"/>
          <w:i/>
        </w:rPr>
        <w:t>Year</w:t>
      </w:r>
      <w:proofErr w:type="spellEnd"/>
      <w:r>
        <w:rPr>
          <w:rFonts w:ascii="Verdana" w:hAnsi="Verdana" w:cs="Arial"/>
          <w:i/>
        </w:rPr>
        <w:t xml:space="preserve"> 2019</w:t>
      </w:r>
      <w:r w:rsidR="00CC480D">
        <w:rPr>
          <w:rFonts w:ascii="Verdana" w:hAnsi="Verdana" w:cs="Arial"/>
          <w:i/>
        </w:rPr>
        <w:t xml:space="preserve"> </w:t>
      </w:r>
    </w:p>
    <w:p w:rsidR="00213951" w:rsidRDefault="00213951" w:rsidP="00213951">
      <w:pPr>
        <w:pStyle w:val="PargrafodaLista"/>
        <w:spacing w:line="276" w:lineRule="auto"/>
        <w:rPr>
          <w:rFonts w:ascii="Verdana" w:hAnsi="Verdana" w:cs="Arial"/>
          <w:i/>
        </w:rPr>
      </w:pPr>
    </w:p>
    <w:p w:rsidR="00213951" w:rsidRDefault="00213951" w:rsidP="00213951">
      <w:pPr>
        <w:pStyle w:val="PargrafodaLista"/>
        <w:spacing w:line="276" w:lineRule="auto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 xml:space="preserve">- Rodadas de </w:t>
      </w:r>
      <w:proofErr w:type="spellStart"/>
      <w:r>
        <w:rPr>
          <w:rFonts w:ascii="Verdana" w:hAnsi="Verdana" w:cs="Arial"/>
          <w:i/>
        </w:rPr>
        <w:t>cupping</w:t>
      </w:r>
      <w:proofErr w:type="spellEnd"/>
      <w:r>
        <w:rPr>
          <w:rFonts w:ascii="Verdana" w:hAnsi="Verdana" w:cs="Arial"/>
          <w:i/>
        </w:rPr>
        <w:t xml:space="preserve"> e negócios</w:t>
      </w:r>
    </w:p>
    <w:p w:rsidR="00213951" w:rsidRDefault="00213951" w:rsidP="00213951">
      <w:pPr>
        <w:pStyle w:val="PargrafodaLista"/>
        <w:spacing w:line="276" w:lineRule="auto"/>
        <w:rPr>
          <w:rFonts w:ascii="Verdana" w:hAnsi="Verdana" w:cs="Arial"/>
          <w:i/>
        </w:rPr>
      </w:pPr>
    </w:p>
    <w:p w:rsidR="008F4601" w:rsidRDefault="008F4601" w:rsidP="008F4601">
      <w:pPr>
        <w:pStyle w:val="PargrafodaLista"/>
        <w:spacing w:line="276" w:lineRule="auto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- Cursos de degustação, torra e cafeteria modelo</w:t>
      </w:r>
    </w:p>
    <w:p w:rsidR="008F4601" w:rsidRDefault="008F4601" w:rsidP="008F4601">
      <w:pPr>
        <w:pStyle w:val="PargrafodaLista"/>
        <w:spacing w:line="276" w:lineRule="auto"/>
        <w:rPr>
          <w:rFonts w:ascii="Verdana" w:hAnsi="Verdana" w:cs="Arial"/>
          <w:i/>
        </w:rPr>
      </w:pPr>
    </w:p>
    <w:p w:rsidR="00213951" w:rsidRDefault="008F4601" w:rsidP="00213951">
      <w:pPr>
        <w:pStyle w:val="PargrafodaLista"/>
        <w:spacing w:line="276" w:lineRule="auto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 xml:space="preserve">- Reuniões </w:t>
      </w:r>
      <w:proofErr w:type="spellStart"/>
      <w:r>
        <w:rPr>
          <w:rFonts w:ascii="Verdana" w:hAnsi="Verdana" w:cs="Arial"/>
          <w:i/>
        </w:rPr>
        <w:t>Educampo</w:t>
      </w:r>
      <w:proofErr w:type="spellEnd"/>
      <w:r>
        <w:rPr>
          <w:rFonts w:ascii="Verdana" w:hAnsi="Verdana" w:cs="Arial"/>
          <w:i/>
        </w:rPr>
        <w:t xml:space="preserve">, </w:t>
      </w:r>
      <w:proofErr w:type="spellStart"/>
      <w:r>
        <w:rPr>
          <w:rFonts w:ascii="Verdana" w:hAnsi="Verdana" w:cs="Arial"/>
          <w:i/>
        </w:rPr>
        <w:t>Café+Forte</w:t>
      </w:r>
      <w:proofErr w:type="spellEnd"/>
    </w:p>
    <w:p w:rsidR="008F4601" w:rsidRDefault="008F4601" w:rsidP="00213951">
      <w:pPr>
        <w:pStyle w:val="PargrafodaLista"/>
        <w:spacing w:line="276" w:lineRule="auto"/>
        <w:rPr>
          <w:rFonts w:ascii="Verdana" w:hAnsi="Verdana" w:cs="Arial"/>
          <w:i/>
        </w:rPr>
      </w:pPr>
    </w:p>
    <w:p w:rsidR="008F4601" w:rsidRDefault="008F4601" w:rsidP="00213951">
      <w:pPr>
        <w:pStyle w:val="PargrafodaLista"/>
        <w:spacing w:line="276" w:lineRule="auto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 xml:space="preserve">- Exposição </w:t>
      </w:r>
      <w:proofErr w:type="spellStart"/>
      <w:r>
        <w:rPr>
          <w:rFonts w:ascii="Verdana" w:hAnsi="Verdana" w:cs="Arial"/>
          <w:i/>
        </w:rPr>
        <w:t>Espresso</w:t>
      </w:r>
      <w:proofErr w:type="spellEnd"/>
      <w:r>
        <w:rPr>
          <w:rFonts w:ascii="Verdana" w:hAnsi="Verdana" w:cs="Arial"/>
          <w:i/>
        </w:rPr>
        <w:t xml:space="preserve"> Design</w:t>
      </w:r>
    </w:p>
    <w:p w:rsidR="005C36BF" w:rsidRDefault="005C36BF" w:rsidP="00213951">
      <w:pPr>
        <w:pStyle w:val="PargrafodaLista"/>
        <w:spacing w:line="276" w:lineRule="auto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 xml:space="preserve"> </w:t>
      </w:r>
    </w:p>
    <w:p w:rsidR="00C320CD" w:rsidRPr="00012014" w:rsidRDefault="00C320CD" w:rsidP="00C320CD">
      <w:pPr>
        <w:spacing w:line="276" w:lineRule="auto"/>
        <w:ind w:left="720"/>
        <w:jc w:val="both"/>
        <w:rPr>
          <w:rFonts w:ascii="Verdana" w:hAnsi="Verdana"/>
          <w:sz w:val="22"/>
          <w:szCs w:val="22"/>
        </w:rPr>
      </w:pPr>
    </w:p>
    <w:p w:rsidR="00C320CD" w:rsidRPr="00012014" w:rsidRDefault="00C320CD" w:rsidP="00C320CD">
      <w:pPr>
        <w:pStyle w:val="SemEspaamento"/>
        <w:spacing w:line="276" w:lineRule="auto"/>
        <w:ind w:left="720"/>
        <w:jc w:val="both"/>
        <w:rPr>
          <w:rFonts w:ascii="Verdana" w:hAnsi="Verdana" w:cs="Arial"/>
          <w:color w:val="000000" w:themeColor="text1"/>
        </w:rPr>
      </w:pPr>
      <w:r w:rsidRPr="00012014">
        <w:rPr>
          <w:rFonts w:ascii="Verdana" w:hAnsi="Verdana"/>
          <w:b/>
        </w:rPr>
        <w:t xml:space="preserve">Sobre a Semana Internacional do Café - </w:t>
      </w:r>
      <w:r w:rsidRPr="00012014">
        <w:rPr>
          <w:rFonts w:ascii="Verdana" w:hAnsi="Verdana" w:cs="Arial"/>
          <w:color w:val="000000"/>
        </w:rPr>
        <w:t>A Semana Internacional do Café (SIC) é uma iniciativa do Sistema FAEMG (Federação da Agricultura e Pecuária do Estado de Minas Gerais), da Café Editora, do Sebrae, do Governo de Minas, por meio da Secretaria de Estado de Agricultura, Pecuária e Abastecimento de Minas Gerais (</w:t>
      </w:r>
      <w:proofErr w:type="spellStart"/>
      <w:r w:rsidRPr="00012014">
        <w:rPr>
          <w:rFonts w:ascii="Verdana" w:hAnsi="Verdana" w:cs="Arial"/>
          <w:color w:val="000000"/>
        </w:rPr>
        <w:t>Seapa</w:t>
      </w:r>
      <w:proofErr w:type="spellEnd"/>
      <w:r w:rsidRPr="00012014">
        <w:rPr>
          <w:rFonts w:ascii="Verdana" w:hAnsi="Verdana" w:cs="Arial"/>
          <w:color w:val="000000"/>
        </w:rPr>
        <w:t xml:space="preserve">) </w:t>
      </w:r>
      <w:r w:rsidRPr="00012014">
        <w:rPr>
          <w:rFonts w:ascii="Verdana" w:hAnsi="Verdana" w:cs="Arial"/>
          <w:color w:val="000000" w:themeColor="text1"/>
        </w:rPr>
        <w:t>e Companhia de Desenvolvimento de Minas Gerais (</w:t>
      </w:r>
      <w:proofErr w:type="spellStart"/>
      <w:r w:rsidRPr="00012014">
        <w:rPr>
          <w:rFonts w:ascii="Verdana" w:hAnsi="Verdana" w:cs="Arial"/>
          <w:color w:val="000000" w:themeColor="text1"/>
        </w:rPr>
        <w:t>Codemge</w:t>
      </w:r>
      <w:proofErr w:type="spellEnd"/>
      <w:r w:rsidRPr="00012014">
        <w:rPr>
          <w:rFonts w:ascii="Verdana" w:hAnsi="Verdana" w:cs="Arial"/>
          <w:color w:val="000000" w:themeColor="text1"/>
        </w:rPr>
        <w:t>).</w:t>
      </w:r>
    </w:p>
    <w:p w:rsidR="00C320CD" w:rsidRPr="00012014" w:rsidRDefault="00C320CD" w:rsidP="00C320CD">
      <w:pPr>
        <w:pStyle w:val="SemEspaamento"/>
        <w:spacing w:line="276" w:lineRule="auto"/>
        <w:jc w:val="both"/>
        <w:rPr>
          <w:rFonts w:ascii="Verdana" w:hAnsi="Verdana" w:cs="Arial"/>
          <w:color w:val="000000"/>
        </w:rPr>
      </w:pPr>
    </w:p>
    <w:p w:rsidR="00C320CD" w:rsidRPr="00012014" w:rsidRDefault="00C320CD" w:rsidP="00C320CD">
      <w:pPr>
        <w:pStyle w:val="SemEspaamento"/>
        <w:spacing w:line="276" w:lineRule="auto"/>
        <w:ind w:left="720"/>
        <w:jc w:val="both"/>
        <w:rPr>
          <w:rFonts w:ascii="Verdana" w:hAnsi="Verdana" w:cs="Arial"/>
        </w:rPr>
      </w:pPr>
      <w:r w:rsidRPr="00012014">
        <w:rPr>
          <w:rFonts w:ascii="Verdana" w:hAnsi="Verdana" w:cs="Arial"/>
          <w:color w:val="000000"/>
        </w:rPr>
        <w:t xml:space="preserve">Reunirá de 20 a 22 de novembro de 2019, no </w:t>
      </w:r>
      <w:proofErr w:type="spellStart"/>
      <w:r w:rsidRPr="00012014">
        <w:rPr>
          <w:rFonts w:ascii="Verdana" w:hAnsi="Verdana" w:cs="Arial"/>
          <w:color w:val="000000"/>
        </w:rPr>
        <w:t>Expominas</w:t>
      </w:r>
      <w:proofErr w:type="spellEnd"/>
      <w:r w:rsidRPr="00012014">
        <w:rPr>
          <w:rFonts w:ascii="Verdana" w:hAnsi="Verdana" w:cs="Arial"/>
          <w:color w:val="000000"/>
        </w:rPr>
        <w:t xml:space="preserve">, em Belo Horizonte (MG), toda a cadeia produtiva do setor cafeeiro nacional e internacional: produtores, torrefadores, </w:t>
      </w:r>
      <w:r w:rsidRPr="00012014">
        <w:rPr>
          <w:rFonts w:ascii="Verdana" w:hAnsi="Verdana" w:cs="Arial"/>
        </w:rPr>
        <w:t xml:space="preserve">classificadores, exportadores, compradores, fornecedores, empresários, </w:t>
      </w:r>
      <w:proofErr w:type="spellStart"/>
      <w:r w:rsidRPr="00012014">
        <w:rPr>
          <w:rFonts w:ascii="Verdana" w:hAnsi="Verdana" w:cs="Arial"/>
        </w:rPr>
        <w:t>baristas</w:t>
      </w:r>
      <w:proofErr w:type="spellEnd"/>
      <w:r w:rsidRPr="00012014">
        <w:rPr>
          <w:rFonts w:ascii="Verdana" w:hAnsi="Verdana" w:cs="Arial"/>
        </w:rPr>
        <w:t xml:space="preserve">, proprietários de cafeterias e apreciadores. Contará com 25 eventos simultâneos, entre seminários, workshops, competições profissionais, </w:t>
      </w:r>
      <w:r>
        <w:rPr>
          <w:rFonts w:ascii="Verdana" w:hAnsi="Verdana" w:cs="Arial"/>
        </w:rPr>
        <w:t xml:space="preserve">cursos, </w:t>
      </w:r>
      <w:r w:rsidRPr="00012014">
        <w:rPr>
          <w:rFonts w:ascii="Verdana" w:hAnsi="Verdana" w:cs="Arial"/>
        </w:rPr>
        <w:t xml:space="preserve">sessões de </w:t>
      </w:r>
      <w:proofErr w:type="spellStart"/>
      <w:r w:rsidRPr="00012014">
        <w:rPr>
          <w:rFonts w:ascii="Verdana" w:hAnsi="Verdana" w:cs="Arial"/>
          <w:i/>
        </w:rPr>
        <w:t>cuppping</w:t>
      </w:r>
      <w:proofErr w:type="spellEnd"/>
      <w:r w:rsidRPr="00012014">
        <w:rPr>
          <w:rFonts w:ascii="Verdana" w:hAnsi="Verdana" w:cs="Arial"/>
        </w:rPr>
        <w:t xml:space="preserve"> (provas de café)</w:t>
      </w:r>
      <w:r>
        <w:rPr>
          <w:rFonts w:ascii="Verdana" w:hAnsi="Verdana" w:cs="Arial"/>
        </w:rPr>
        <w:t>,</w:t>
      </w:r>
      <w:r w:rsidRPr="00012014">
        <w:rPr>
          <w:rFonts w:ascii="Verdana" w:hAnsi="Verdana" w:cs="Arial"/>
        </w:rPr>
        <w:t xml:space="preserve"> entre outros.</w:t>
      </w:r>
    </w:p>
    <w:p w:rsidR="00C320CD" w:rsidRPr="00012014" w:rsidRDefault="00C320CD" w:rsidP="00C320CD">
      <w:pPr>
        <w:pStyle w:val="SemEspaamento"/>
        <w:spacing w:line="276" w:lineRule="auto"/>
        <w:jc w:val="both"/>
        <w:rPr>
          <w:rFonts w:ascii="Verdana" w:hAnsi="Verdana"/>
          <w:b/>
        </w:rPr>
      </w:pPr>
    </w:p>
    <w:p w:rsidR="00C320CD" w:rsidRPr="00012014" w:rsidRDefault="00C320CD" w:rsidP="00C320CD">
      <w:pPr>
        <w:spacing w:line="276" w:lineRule="auto"/>
        <w:ind w:firstLine="720"/>
        <w:jc w:val="both"/>
        <w:rPr>
          <w:rFonts w:ascii="Verdana" w:hAnsi="Verdana" w:cs="Arial"/>
          <w:b/>
          <w:sz w:val="22"/>
          <w:szCs w:val="22"/>
        </w:rPr>
      </w:pPr>
      <w:r w:rsidRPr="00012014">
        <w:rPr>
          <w:rFonts w:ascii="Verdana" w:hAnsi="Verdana" w:cs="Arial"/>
          <w:b/>
          <w:sz w:val="22"/>
          <w:szCs w:val="22"/>
        </w:rPr>
        <w:t>Patrocinadores</w:t>
      </w:r>
    </w:p>
    <w:p w:rsidR="00C320CD" w:rsidRPr="00012014" w:rsidRDefault="00C320CD" w:rsidP="00C320CD">
      <w:pPr>
        <w:spacing w:line="276" w:lineRule="auto"/>
        <w:ind w:left="720"/>
        <w:jc w:val="both"/>
        <w:rPr>
          <w:rFonts w:ascii="Verdana" w:hAnsi="Verdana" w:cs="Arial"/>
          <w:sz w:val="22"/>
          <w:szCs w:val="22"/>
        </w:rPr>
      </w:pPr>
      <w:r w:rsidRPr="00012014">
        <w:rPr>
          <w:rFonts w:ascii="Verdana" w:hAnsi="Verdana" w:cs="Arial"/>
          <w:sz w:val="22"/>
          <w:szCs w:val="22"/>
        </w:rPr>
        <w:t xml:space="preserve">A edição deste ano tem o patrocínio oficial Nestlé e patrocínio diamante Sistema </w:t>
      </w:r>
      <w:proofErr w:type="spellStart"/>
      <w:r w:rsidRPr="00012014">
        <w:rPr>
          <w:rFonts w:ascii="Verdana" w:hAnsi="Verdana" w:cs="Arial"/>
          <w:sz w:val="22"/>
          <w:szCs w:val="22"/>
        </w:rPr>
        <w:t>Ocemg</w:t>
      </w:r>
      <w:proofErr w:type="spellEnd"/>
      <w:r w:rsidRPr="00012014">
        <w:rPr>
          <w:rFonts w:ascii="Verdana" w:hAnsi="Verdana" w:cs="Arial"/>
          <w:sz w:val="22"/>
          <w:szCs w:val="22"/>
        </w:rPr>
        <w:t>.</w:t>
      </w:r>
    </w:p>
    <w:p w:rsidR="00C320CD" w:rsidRPr="00012014" w:rsidRDefault="00C320CD" w:rsidP="00C320CD">
      <w:pPr>
        <w:pStyle w:val="SemEspaamento"/>
        <w:spacing w:line="276" w:lineRule="auto"/>
        <w:jc w:val="both"/>
        <w:rPr>
          <w:rFonts w:ascii="Verdana" w:hAnsi="Verdana"/>
        </w:rPr>
      </w:pPr>
    </w:p>
    <w:p w:rsidR="00C320CD" w:rsidRPr="00012014" w:rsidRDefault="00C320CD" w:rsidP="00C320CD">
      <w:pPr>
        <w:pStyle w:val="SemEspaamento"/>
        <w:spacing w:line="276" w:lineRule="auto"/>
        <w:ind w:firstLine="720"/>
        <w:jc w:val="both"/>
        <w:rPr>
          <w:rFonts w:ascii="Verdana" w:hAnsi="Verdana"/>
          <w:b/>
        </w:rPr>
      </w:pPr>
      <w:r w:rsidRPr="00012014">
        <w:rPr>
          <w:rFonts w:ascii="Verdana" w:hAnsi="Verdana"/>
          <w:b/>
        </w:rPr>
        <w:t>Redes sociais</w:t>
      </w:r>
    </w:p>
    <w:p w:rsidR="00C320CD" w:rsidRPr="00012014" w:rsidRDefault="00C320CD" w:rsidP="00C320CD">
      <w:pPr>
        <w:pStyle w:val="SemEspaamento"/>
        <w:spacing w:line="276" w:lineRule="auto"/>
        <w:ind w:firstLine="720"/>
        <w:jc w:val="both"/>
        <w:rPr>
          <w:rFonts w:ascii="Verdana" w:hAnsi="Verdana"/>
        </w:rPr>
      </w:pPr>
      <w:proofErr w:type="spellStart"/>
      <w:r w:rsidRPr="00012014">
        <w:rPr>
          <w:rFonts w:ascii="Verdana" w:hAnsi="Verdana"/>
          <w:b/>
        </w:rPr>
        <w:t>Facebook</w:t>
      </w:r>
      <w:proofErr w:type="spellEnd"/>
      <w:r w:rsidRPr="00012014">
        <w:rPr>
          <w:rFonts w:ascii="Verdana" w:hAnsi="Verdana"/>
          <w:b/>
        </w:rPr>
        <w:t xml:space="preserve"> e </w:t>
      </w:r>
      <w:proofErr w:type="spellStart"/>
      <w:r w:rsidRPr="00012014">
        <w:rPr>
          <w:rFonts w:ascii="Verdana" w:hAnsi="Verdana"/>
          <w:b/>
        </w:rPr>
        <w:t>Twitter</w:t>
      </w:r>
      <w:proofErr w:type="spellEnd"/>
      <w:r w:rsidRPr="00012014">
        <w:rPr>
          <w:rFonts w:ascii="Verdana" w:hAnsi="Verdana"/>
          <w:b/>
        </w:rPr>
        <w:t>:</w:t>
      </w:r>
      <w:r w:rsidRPr="00012014">
        <w:rPr>
          <w:rFonts w:ascii="Verdana" w:hAnsi="Verdana"/>
        </w:rPr>
        <w:t xml:space="preserve"> @</w:t>
      </w:r>
      <w:proofErr w:type="spellStart"/>
      <w:r w:rsidRPr="00012014">
        <w:rPr>
          <w:rFonts w:ascii="Verdana" w:hAnsi="Verdana"/>
        </w:rPr>
        <w:t>semanadocafe</w:t>
      </w:r>
      <w:proofErr w:type="spellEnd"/>
    </w:p>
    <w:p w:rsidR="00C320CD" w:rsidRPr="00012014" w:rsidRDefault="00C320CD" w:rsidP="00C320CD">
      <w:pPr>
        <w:pStyle w:val="SemEspaamento"/>
        <w:spacing w:line="276" w:lineRule="auto"/>
        <w:ind w:firstLine="720"/>
        <w:jc w:val="both"/>
        <w:rPr>
          <w:rFonts w:ascii="Verdana" w:hAnsi="Verdana"/>
        </w:rPr>
      </w:pPr>
      <w:r w:rsidRPr="00012014">
        <w:rPr>
          <w:rFonts w:ascii="Verdana" w:hAnsi="Verdana"/>
          <w:b/>
        </w:rPr>
        <w:t>Instagram:</w:t>
      </w:r>
      <w:r w:rsidRPr="00012014">
        <w:rPr>
          <w:rFonts w:ascii="Verdana" w:hAnsi="Verdana"/>
        </w:rPr>
        <w:t xml:space="preserve"> @</w:t>
      </w:r>
      <w:proofErr w:type="spellStart"/>
      <w:r w:rsidRPr="00012014">
        <w:rPr>
          <w:rFonts w:ascii="Verdana" w:hAnsi="Verdana"/>
        </w:rPr>
        <w:t>semanainternacionaldocafe</w:t>
      </w:r>
      <w:proofErr w:type="spellEnd"/>
    </w:p>
    <w:p w:rsidR="00C320CD" w:rsidRPr="00012014" w:rsidRDefault="00512D3D" w:rsidP="00C320CD">
      <w:pPr>
        <w:pStyle w:val="SemEspaamento"/>
        <w:spacing w:line="276" w:lineRule="auto"/>
        <w:ind w:firstLine="720"/>
        <w:jc w:val="both"/>
        <w:rPr>
          <w:rFonts w:ascii="Verdana" w:hAnsi="Verdana"/>
        </w:rPr>
      </w:pPr>
      <w:hyperlink r:id="rId7" w:tgtFrame="_blank" w:history="1">
        <w:r w:rsidR="00C320CD" w:rsidRPr="00012014">
          <w:rPr>
            <w:rStyle w:val="Hyperlink"/>
            <w:rFonts w:ascii="Verdana" w:hAnsi="Verdana"/>
            <w:b/>
            <w:bCs/>
            <w:color w:val="1155CC"/>
          </w:rPr>
          <w:t>www.semanainternacionaldocafe.com.br</w:t>
        </w:r>
      </w:hyperlink>
    </w:p>
    <w:p w:rsidR="00C320CD" w:rsidRDefault="00C320CD" w:rsidP="00C320CD">
      <w:pPr>
        <w:pStyle w:val="SemEspaamento"/>
        <w:spacing w:line="276" w:lineRule="auto"/>
        <w:jc w:val="both"/>
        <w:rPr>
          <w:rFonts w:ascii="Verdana" w:hAnsi="Verdana" w:cs="Arial"/>
        </w:rPr>
      </w:pPr>
    </w:p>
    <w:p w:rsidR="00360D54" w:rsidRDefault="00360D54" w:rsidP="00C320CD">
      <w:pPr>
        <w:pStyle w:val="SemEspaamento"/>
        <w:spacing w:line="276" w:lineRule="auto"/>
        <w:jc w:val="both"/>
        <w:rPr>
          <w:rFonts w:ascii="Verdana" w:hAnsi="Verdana" w:cs="Arial"/>
        </w:rPr>
      </w:pPr>
    </w:p>
    <w:p w:rsidR="00360D54" w:rsidRDefault="00360D54" w:rsidP="00360D54">
      <w:pPr>
        <w:pStyle w:val="SemEspaamento"/>
        <w:spacing w:line="276" w:lineRule="auto"/>
        <w:ind w:firstLine="720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SERVIÇO</w:t>
      </w:r>
    </w:p>
    <w:p w:rsidR="00360D54" w:rsidRPr="00790C04" w:rsidRDefault="00360D54" w:rsidP="00360D54">
      <w:pPr>
        <w:pStyle w:val="SemEspaamento"/>
        <w:spacing w:line="276" w:lineRule="auto"/>
        <w:ind w:firstLine="720"/>
        <w:jc w:val="both"/>
        <w:rPr>
          <w:rFonts w:ascii="Verdana" w:hAnsi="Verdana" w:cs="Arial"/>
          <w:b/>
        </w:rPr>
      </w:pPr>
      <w:r w:rsidRPr="00790C04">
        <w:rPr>
          <w:rFonts w:ascii="Verdana" w:hAnsi="Verdana" w:cs="Arial"/>
          <w:b/>
        </w:rPr>
        <w:t xml:space="preserve">Semana Internacional do Café 2019 </w:t>
      </w:r>
    </w:p>
    <w:p w:rsidR="00360D54" w:rsidRPr="00790C04" w:rsidRDefault="00360D54" w:rsidP="00360D54">
      <w:pPr>
        <w:pStyle w:val="SemEspaamento"/>
        <w:spacing w:line="276" w:lineRule="auto"/>
        <w:ind w:firstLine="720"/>
        <w:jc w:val="both"/>
        <w:rPr>
          <w:rFonts w:ascii="Verdana" w:hAnsi="Verdana" w:cs="Arial"/>
        </w:rPr>
      </w:pPr>
      <w:r w:rsidRPr="00790C04">
        <w:rPr>
          <w:rFonts w:ascii="Verdana" w:hAnsi="Verdana" w:cs="Arial"/>
          <w:b/>
        </w:rPr>
        <w:t>Quando?</w:t>
      </w:r>
      <w:r w:rsidRPr="00790C04">
        <w:rPr>
          <w:rFonts w:ascii="Verdana" w:hAnsi="Verdana" w:cs="Arial"/>
        </w:rPr>
        <w:t xml:space="preserve"> De 20 a 22 de novembro, das 11h às 20h</w:t>
      </w:r>
    </w:p>
    <w:p w:rsidR="00360D54" w:rsidRPr="00790C04" w:rsidRDefault="00360D54" w:rsidP="00360D54">
      <w:pPr>
        <w:pStyle w:val="SemEspaamento"/>
        <w:spacing w:line="276" w:lineRule="auto"/>
        <w:ind w:firstLine="720"/>
        <w:jc w:val="both"/>
        <w:rPr>
          <w:rFonts w:ascii="Verdana" w:hAnsi="Verdana" w:cs="Arial"/>
        </w:rPr>
      </w:pPr>
      <w:r w:rsidRPr="00790C04">
        <w:rPr>
          <w:rFonts w:ascii="Verdana" w:hAnsi="Verdana" w:cs="Arial"/>
          <w:b/>
        </w:rPr>
        <w:t xml:space="preserve">Onde? </w:t>
      </w:r>
      <w:proofErr w:type="spellStart"/>
      <w:r w:rsidRPr="00790C04">
        <w:rPr>
          <w:rFonts w:ascii="Verdana" w:hAnsi="Verdana" w:cs="Arial"/>
        </w:rPr>
        <w:t>Expominas</w:t>
      </w:r>
      <w:proofErr w:type="spellEnd"/>
      <w:r w:rsidRPr="00790C04">
        <w:rPr>
          <w:rFonts w:ascii="Verdana" w:hAnsi="Verdana" w:cs="Arial"/>
        </w:rPr>
        <w:t xml:space="preserve"> – Avenida Amazonas, 6200 – Gameleira, BH</w:t>
      </w:r>
    </w:p>
    <w:p w:rsidR="00360D54" w:rsidRPr="00790C04" w:rsidRDefault="008F4601" w:rsidP="00360D54">
      <w:pPr>
        <w:pStyle w:val="SemEspaamento"/>
        <w:spacing w:line="276" w:lineRule="auto"/>
        <w:ind w:left="720"/>
        <w:jc w:val="both"/>
        <w:rPr>
          <w:rFonts w:ascii="Verdana" w:hAnsi="Verdana"/>
          <w:color w:val="0000FF" w:themeColor="hyperlink"/>
          <w:u w:val="single"/>
        </w:rPr>
      </w:pPr>
      <w:r>
        <w:rPr>
          <w:rFonts w:ascii="Verdana" w:hAnsi="Verdana" w:cs="Arial"/>
          <w:b/>
        </w:rPr>
        <w:t>Q</w:t>
      </w:r>
      <w:r w:rsidR="00360D54" w:rsidRPr="00790C04">
        <w:rPr>
          <w:rFonts w:ascii="Verdana" w:hAnsi="Verdana" w:cs="Arial"/>
          <w:b/>
        </w:rPr>
        <w:t>uanto?</w:t>
      </w:r>
      <w:r w:rsidR="00360D54">
        <w:rPr>
          <w:rFonts w:ascii="Verdana" w:hAnsi="Verdana" w:cs="Arial"/>
          <w:b/>
        </w:rPr>
        <w:t xml:space="preserve"> </w:t>
      </w:r>
      <w:r w:rsidR="00360D54">
        <w:rPr>
          <w:rFonts w:ascii="Verdana" w:hAnsi="Verdana" w:cs="Arial"/>
        </w:rPr>
        <w:t>Inscrição pelo site</w:t>
      </w:r>
      <w:r w:rsidR="00360D54" w:rsidRPr="00790C04">
        <w:rPr>
          <w:rFonts w:ascii="Verdana" w:hAnsi="Verdana" w:cs="Arial"/>
        </w:rPr>
        <w:t xml:space="preserve">: </w:t>
      </w:r>
      <w:hyperlink r:id="rId8" w:history="1">
        <w:r w:rsidR="00360D54" w:rsidRPr="00790C04">
          <w:rPr>
            <w:rStyle w:val="Hyperlink"/>
            <w:rFonts w:ascii="Verdana" w:hAnsi="Verdana" w:cs="Arial"/>
          </w:rPr>
          <w:t>www.semanainternacionaldocafe.com.br</w:t>
        </w:r>
      </w:hyperlink>
      <w:r w:rsidR="00360D54" w:rsidRPr="00790C04">
        <w:rPr>
          <w:rFonts w:ascii="Verdana" w:hAnsi="Verdana" w:cs="Arial"/>
        </w:rPr>
        <w:t xml:space="preserve"> – aba credenciamento.</w:t>
      </w:r>
      <w:r w:rsidR="00360D54">
        <w:rPr>
          <w:rFonts w:ascii="Verdana" w:hAnsi="Verdana" w:cs="Arial"/>
        </w:rPr>
        <w:t xml:space="preserve"> Visitantes sem CNPJ pagam </w:t>
      </w:r>
      <w:r w:rsidR="00360D54" w:rsidRPr="00790C04">
        <w:rPr>
          <w:rFonts w:ascii="Verdana" w:hAnsi="Verdana" w:cs="Arial"/>
        </w:rPr>
        <w:t xml:space="preserve">R$ 30, para os três dias do evento. </w:t>
      </w:r>
    </w:p>
    <w:p w:rsidR="00360D54" w:rsidRDefault="00360D54" w:rsidP="00C320CD">
      <w:pPr>
        <w:pStyle w:val="SemEspaamento"/>
        <w:spacing w:line="276" w:lineRule="auto"/>
        <w:ind w:left="720"/>
        <w:jc w:val="both"/>
        <w:rPr>
          <w:rFonts w:ascii="Verdana" w:hAnsi="Verdana" w:cs="Arial"/>
          <w:b/>
        </w:rPr>
      </w:pPr>
    </w:p>
    <w:p w:rsidR="00360D54" w:rsidRDefault="00360D54" w:rsidP="00C320CD">
      <w:pPr>
        <w:pStyle w:val="SemEspaamento"/>
        <w:spacing w:line="276" w:lineRule="auto"/>
        <w:ind w:left="720"/>
        <w:jc w:val="both"/>
        <w:rPr>
          <w:rFonts w:ascii="Verdana" w:hAnsi="Verdana" w:cs="Arial"/>
          <w:b/>
        </w:rPr>
      </w:pPr>
    </w:p>
    <w:p w:rsidR="00C320CD" w:rsidRDefault="00C320CD" w:rsidP="00C320CD">
      <w:pPr>
        <w:pStyle w:val="SemEspaamento"/>
        <w:spacing w:line="276" w:lineRule="auto"/>
        <w:ind w:left="720"/>
        <w:jc w:val="both"/>
        <w:rPr>
          <w:rFonts w:ascii="Verdana" w:eastAsiaTheme="minorEastAsia" w:hAnsi="Verdana"/>
          <w:noProof/>
        </w:rPr>
      </w:pPr>
      <w:r w:rsidRPr="00012014">
        <w:rPr>
          <w:rFonts w:ascii="Verdana" w:hAnsi="Verdana" w:cs="Arial"/>
          <w:b/>
        </w:rPr>
        <w:t xml:space="preserve">Credenciamento para imprensa: envie </w:t>
      </w:r>
      <w:proofErr w:type="spellStart"/>
      <w:r w:rsidRPr="00012014">
        <w:rPr>
          <w:rFonts w:ascii="Verdana" w:hAnsi="Verdana" w:cs="Arial"/>
          <w:b/>
        </w:rPr>
        <w:t>email</w:t>
      </w:r>
      <w:proofErr w:type="spellEnd"/>
      <w:r w:rsidRPr="00012014">
        <w:rPr>
          <w:rFonts w:ascii="Verdana" w:hAnsi="Verdana" w:cs="Arial"/>
          <w:b/>
        </w:rPr>
        <w:t xml:space="preserve"> para </w:t>
      </w:r>
      <w:r w:rsidRPr="00012014">
        <w:rPr>
          <w:rFonts w:ascii="Verdana" w:hAnsi="Verdana" w:cs="Arial"/>
        </w:rPr>
        <w:t xml:space="preserve">Cristiana Andrade: </w:t>
      </w:r>
      <w:r w:rsidRPr="00012014">
        <w:rPr>
          <w:rFonts w:ascii="Verdana" w:eastAsiaTheme="minorEastAsia" w:hAnsi="Verdana"/>
          <w:i/>
          <w:noProof/>
        </w:rPr>
        <w:t>cristiana.andrade@linkcomunicacao.com.br</w:t>
      </w:r>
      <w:r w:rsidRPr="00012014">
        <w:rPr>
          <w:rFonts w:ascii="Verdana" w:eastAsiaTheme="minorEastAsia" w:hAnsi="Verdana"/>
          <w:noProof/>
        </w:rPr>
        <w:t>, com seu nome completo, RG, veículo, cargo e número do telefone celular.</w:t>
      </w:r>
    </w:p>
    <w:sectPr w:rsidR="00C320CD" w:rsidSect="008707F5">
      <w:headerReference w:type="default" r:id="rId9"/>
      <w:footerReference w:type="default" r:id="rId10"/>
      <w:pgSz w:w="11906" w:h="16838"/>
      <w:pgMar w:top="1417" w:right="1701" w:bottom="1417" w:left="1701" w:header="708" w:footer="37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6D1" w:rsidRDefault="00D706D1">
      <w:r>
        <w:separator/>
      </w:r>
    </w:p>
  </w:endnote>
  <w:endnote w:type="continuationSeparator" w:id="0">
    <w:p w:rsidR="00D706D1" w:rsidRDefault="00D7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F2C" w:rsidRDefault="00BC5F2C">
    <w:pPr>
      <w:pStyle w:val="Rodap"/>
    </w:pPr>
    <w:r>
      <w:rPr>
        <w:noProof/>
      </w:rPr>
      <w:drawing>
        <wp:anchor distT="228600" distB="228600" distL="228600" distR="228600" simplePos="0" relativeHeight="251660288" behindDoc="0" locked="0" layoutInCell="1" hidden="0" allowOverlap="1" wp14:anchorId="384E8E41" wp14:editId="38B42343">
          <wp:simplePos x="0" y="0"/>
          <wp:positionH relativeFrom="margin">
            <wp:posOffset>-367030</wp:posOffset>
          </wp:positionH>
          <wp:positionV relativeFrom="paragraph">
            <wp:posOffset>-1163320</wp:posOffset>
          </wp:positionV>
          <wp:extent cx="6562725" cy="1161415"/>
          <wp:effectExtent l="0" t="0" r="9525" b="635"/>
          <wp:wrapSquare wrapText="bothSides" distT="228600" distB="228600" distL="228600" distR="2286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62725" cy="1161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40196" w:rsidRDefault="00B40196">
    <w:pPr>
      <w:shd w:val="clear" w:color="auto" w:fill="FFFFFF"/>
      <w:spacing w:line="360" w:lineRule="auto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6D1" w:rsidRDefault="00D706D1">
      <w:r>
        <w:separator/>
      </w:r>
    </w:p>
  </w:footnote>
  <w:footnote w:type="continuationSeparator" w:id="0">
    <w:p w:rsidR="00D706D1" w:rsidRDefault="00D70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196" w:rsidRDefault="00BC5F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4948291</wp:posOffset>
          </wp:positionH>
          <wp:positionV relativeFrom="paragraph">
            <wp:posOffset>-116203</wp:posOffset>
          </wp:positionV>
          <wp:extent cx="1173600" cy="558000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3600" cy="55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B2E51"/>
    <w:multiLevelType w:val="hybridMultilevel"/>
    <w:tmpl w:val="3E800AD0"/>
    <w:lvl w:ilvl="0" w:tplc="6066BD6A">
      <w:start w:val="201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9C2EEB"/>
    <w:multiLevelType w:val="hybridMultilevel"/>
    <w:tmpl w:val="2FC02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96"/>
    <w:rsid w:val="00014E1C"/>
    <w:rsid w:val="000A1D71"/>
    <w:rsid w:val="000F3E7B"/>
    <w:rsid w:val="00213951"/>
    <w:rsid w:val="00360D54"/>
    <w:rsid w:val="00432772"/>
    <w:rsid w:val="00512D3D"/>
    <w:rsid w:val="00523FAD"/>
    <w:rsid w:val="0057259D"/>
    <w:rsid w:val="005C36BF"/>
    <w:rsid w:val="005C6BA9"/>
    <w:rsid w:val="0063347F"/>
    <w:rsid w:val="006D642B"/>
    <w:rsid w:val="00815F99"/>
    <w:rsid w:val="0084510E"/>
    <w:rsid w:val="008707F5"/>
    <w:rsid w:val="008A2725"/>
    <w:rsid w:val="008F4601"/>
    <w:rsid w:val="009A291B"/>
    <w:rsid w:val="009D506C"/>
    <w:rsid w:val="00A04258"/>
    <w:rsid w:val="00AA7712"/>
    <w:rsid w:val="00B40196"/>
    <w:rsid w:val="00BB5815"/>
    <w:rsid w:val="00BC5F2C"/>
    <w:rsid w:val="00C320CD"/>
    <w:rsid w:val="00CC480D"/>
    <w:rsid w:val="00D706D1"/>
    <w:rsid w:val="00DD4714"/>
    <w:rsid w:val="00E4775C"/>
    <w:rsid w:val="00EB43F4"/>
    <w:rsid w:val="00ED1EDE"/>
    <w:rsid w:val="00F4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DA1F3-1D02-4EF1-B669-5F36B691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BC5F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5F2C"/>
  </w:style>
  <w:style w:type="paragraph" w:styleId="Rodap">
    <w:name w:val="footer"/>
    <w:basedOn w:val="Normal"/>
    <w:link w:val="RodapChar"/>
    <w:uiPriority w:val="99"/>
    <w:unhideWhenUsed/>
    <w:rsid w:val="00BC5F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5F2C"/>
  </w:style>
  <w:style w:type="paragraph" w:styleId="PargrafodaLista">
    <w:name w:val="List Paragraph"/>
    <w:basedOn w:val="Normal"/>
    <w:uiPriority w:val="34"/>
    <w:qFormat/>
    <w:rsid w:val="009D506C"/>
    <w:pPr>
      <w:ind w:left="720"/>
    </w:pPr>
    <w:rPr>
      <w:rFonts w:ascii="Calibri" w:eastAsiaTheme="minorHAnsi" w:hAnsi="Calibri"/>
      <w:sz w:val="22"/>
      <w:szCs w:val="22"/>
    </w:rPr>
  </w:style>
  <w:style w:type="paragraph" w:styleId="SemEspaamento">
    <w:name w:val="No Spacing"/>
    <w:uiPriority w:val="1"/>
    <w:qFormat/>
    <w:rsid w:val="008707F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8707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anainternacionaldocafe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manainternacionaldocafe.com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459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andrade</dc:creator>
  <cp:lastModifiedBy>cristiana andrade</cp:lastModifiedBy>
  <cp:revision>4</cp:revision>
  <dcterms:created xsi:type="dcterms:W3CDTF">2019-11-21T10:54:00Z</dcterms:created>
  <dcterms:modified xsi:type="dcterms:W3CDTF">2019-11-21T14:27:00Z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