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D2" w:rsidRDefault="00BA12D2" w:rsidP="00BA12D2">
      <w:pPr>
        <w:spacing w:line="360" w:lineRule="auto"/>
        <w:jc w:val="center"/>
        <w:rPr>
          <w:rFonts w:ascii="Verdana" w:hAnsi="Verdana" w:cs="Arial"/>
          <w:b/>
        </w:rPr>
      </w:pPr>
    </w:p>
    <w:p w:rsidR="00790C04" w:rsidRDefault="00790C04" w:rsidP="00790C04">
      <w:pPr>
        <w:spacing w:line="360" w:lineRule="aut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Roteiro por cafeterias de Belo Horizonte começa </w:t>
      </w:r>
    </w:p>
    <w:p w:rsidR="00790C04" w:rsidRPr="00790C04" w:rsidRDefault="00790C04" w:rsidP="00790C04">
      <w:pPr>
        <w:spacing w:line="360" w:lineRule="auto"/>
        <w:jc w:val="center"/>
        <w:rPr>
          <w:rFonts w:ascii="Verdana" w:eastAsiaTheme="minorHAnsi" w:hAnsi="Verdana" w:cs="Arial"/>
          <w:i/>
          <w:sz w:val="22"/>
          <w:szCs w:val="22"/>
        </w:rPr>
      </w:pPr>
      <w:proofErr w:type="gramStart"/>
      <w:r>
        <w:rPr>
          <w:rFonts w:ascii="Verdana" w:hAnsi="Verdana" w:cs="Arial"/>
          <w:b/>
        </w:rPr>
        <w:t>nesta</w:t>
      </w:r>
      <w:proofErr w:type="gramEnd"/>
      <w:r>
        <w:rPr>
          <w:rFonts w:ascii="Verdana" w:hAnsi="Verdana" w:cs="Arial"/>
          <w:b/>
        </w:rPr>
        <w:t xml:space="preserve"> sexta-feira</w:t>
      </w:r>
      <w:r w:rsidR="00795308">
        <w:rPr>
          <w:rFonts w:ascii="Verdana" w:hAnsi="Verdana" w:cs="Arial"/>
          <w:b/>
        </w:rPr>
        <w:t>,</w:t>
      </w:r>
      <w:r>
        <w:rPr>
          <w:rFonts w:ascii="Verdana" w:hAnsi="Verdana" w:cs="Arial"/>
          <w:b/>
        </w:rPr>
        <w:t xml:space="preserve"> 1º/11</w:t>
      </w:r>
      <w:r>
        <w:rPr>
          <w:rFonts w:ascii="Verdana" w:hAnsi="Verdana" w:cs="Arial"/>
          <w:b/>
        </w:rPr>
        <w:br/>
      </w:r>
      <w:r w:rsidRPr="00790C04">
        <w:rPr>
          <w:rFonts w:ascii="Verdana" w:hAnsi="Verdana" w:cs="Arial"/>
          <w:i/>
          <w:sz w:val="22"/>
          <w:szCs w:val="22"/>
        </w:rPr>
        <w:t xml:space="preserve">Circuito Café da Semana faz parte da Semana Internacional do Café 2019 e </w:t>
      </w:r>
      <w:r w:rsidRPr="00790C04">
        <w:rPr>
          <w:rFonts w:ascii="Verdana" w:eastAsiaTheme="minorHAnsi" w:hAnsi="Verdana" w:cs="Arial"/>
          <w:i/>
          <w:sz w:val="22"/>
          <w:szCs w:val="22"/>
        </w:rPr>
        <w:t xml:space="preserve">reúne </w:t>
      </w:r>
    </w:p>
    <w:p w:rsidR="00790C04" w:rsidRPr="00790C04" w:rsidRDefault="00790C04" w:rsidP="00790C04">
      <w:pPr>
        <w:pStyle w:val="Ttulo1"/>
        <w:spacing w:line="360" w:lineRule="auto"/>
        <w:jc w:val="center"/>
        <w:rPr>
          <w:rFonts w:ascii="Verdana" w:hAnsi="Verdana" w:cs="Arial"/>
          <w:b w:val="0"/>
          <w:i/>
          <w:sz w:val="22"/>
          <w:szCs w:val="22"/>
        </w:rPr>
      </w:pPr>
      <w:r w:rsidRPr="00790C04">
        <w:rPr>
          <w:rFonts w:ascii="Verdana" w:eastAsiaTheme="minorHAnsi" w:hAnsi="Verdana" w:cs="Arial"/>
          <w:b w:val="0"/>
          <w:i/>
          <w:sz w:val="22"/>
          <w:szCs w:val="22"/>
        </w:rPr>
        <w:t xml:space="preserve">32 estabelecimentos que integram </w:t>
      </w:r>
      <w:r w:rsidRPr="00790C04">
        <w:rPr>
          <w:rFonts w:ascii="Verdana" w:hAnsi="Verdana" w:cs="Arial"/>
          <w:b w:val="0"/>
          <w:i/>
          <w:sz w:val="22"/>
          <w:szCs w:val="22"/>
        </w:rPr>
        <w:t xml:space="preserve">o melhor roteiro de </w:t>
      </w:r>
      <w:r w:rsidRPr="00790C04">
        <w:rPr>
          <w:rFonts w:ascii="Verdana" w:hAnsi="Verdana" w:cs="Arial"/>
          <w:b w:val="0"/>
          <w:i/>
          <w:sz w:val="22"/>
          <w:szCs w:val="22"/>
        </w:rPr>
        <w:br/>
        <w:t>cafés especiais da capital mineira</w:t>
      </w:r>
    </w:p>
    <w:p w:rsidR="00790C04" w:rsidRPr="00790C04" w:rsidRDefault="00790C04" w:rsidP="00790C04">
      <w:pPr>
        <w:spacing w:before="240" w:after="240" w:line="276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br/>
      </w:r>
      <w:r w:rsidRPr="00790C04">
        <w:rPr>
          <w:rFonts w:ascii="Verdana" w:hAnsi="Verdana" w:cs="Arial"/>
          <w:sz w:val="22"/>
          <w:szCs w:val="22"/>
          <w:shd w:val="clear" w:color="auto" w:fill="FFFFFF"/>
        </w:rPr>
        <w:t xml:space="preserve">Fomentar um novo olhar sobre a cultura do café, conhecer melhor a origem dos grãos da bebida, a história de um produtor, além de reconhecer no aroma, sabor e textura que aquele cafezinho tem um que de especial. Foi pensando nesses interesses do consumidor que nasceu o circuito </w:t>
      </w:r>
      <w:r w:rsidRPr="00790C04">
        <w:rPr>
          <w:rFonts w:ascii="Verdana" w:hAnsi="Verdana" w:cs="Arial"/>
          <w:b/>
          <w:i/>
          <w:sz w:val="22"/>
          <w:szCs w:val="22"/>
          <w:shd w:val="clear" w:color="auto" w:fill="FFFFFF"/>
        </w:rPr>
        <w:t>Café da Semana</w:t>
      </w:r>
      <w:r w:rsidRPr="00790C04">
        <w:rPr>
          <w:rFonts w:ascii="Verdana" w:hAnsi="Verdana" w:cs="Arial"/>
          <w:sz w:val="22"/>
          <w:szCs w:val="22"/>
          <w:shd w:val="clear" w:color="auto" w:fill="FFFFFF"/>
        </w:rPr>
        <w:t xml:space="preserve">, que faz parte da </w:t>
      </w:r>
      <w:r w:rsidRPr="00790C04">
        <w:rPr>
          <w:rFonts w:ascii="Verdana" w:hAnsi="Verdana" w:cs="Arial"/>
          <w:sz w:val="22"/>
          <w:szCs w:val="22"/>
        </w:rPr>
        <w:t xml:space="preserve">Semana Internacional do Café (SIC) 2019, maior encontro da cadeia produtiva no Brasil - que ocorre entre 20 e 22 de novembro, no </w:t>
      </w:r>
      <w:proofErr w:type="spellStart"/>
      <w:r w:rsidRPr="00790C04">
        <w:rPr>
          <w:rFonts w:ascii="Verdana" w:hAnsi="Verdana" w:cs="Arial"/>
          <w:sz w:val="22"/>
          <w:szCs w:val="22"/>
        </w:rPr>
        <w:t>Expominas</w:t>
      </w:r>
      <w:proofErr w:type="spellEnd"/>
      <w:r w:rsidRPr="00790C04">
        <w:rPr>
          <w:rFonts w:ascii="Verdana" w:hAnsi="Verdana" w:cs="Arial"/>
          <w:sz w:val="22"/>
          <w:szCs w:val="22"/>
        </w:rPr>
        <w:t xml:space="preserve">, em Belo Horizonte (MG). </w:t>
      </w:r>
    </w:p>
    <w:p w:rsidR="00790C04" w:rsidRPr="00790C04" w:rsidRDefault="00790C04" w:rsidP="00790C04">
      <w:pPr>
        <w:spacing w:before="240" w:after="240" w:line="276" w:lineRule="auto"/>
        <w:jc w:val="both"/>
        <w:rPr>
          <w:rFonts w:ascii="Verdana" w:hAnsi="Verdana" w:cs="Arial"/>
          <w:sz w:val="22"/>
          <w:szCs w:val="22"/>
        </w:rPr>
      </w:pPr>
      <w:r w:rsidRPr="00790C04">
        <w:rPr>
          <w:rFonts w:ascii="Verdana" w:hAnsi="Verdana" w:cs="Arial"/>
          <w:sz w:val="22"/>
          <w:szCs w:val="22"/>
        </w:rPr>
        <w:t>Com o intuito de divulgar a SIC 2019 e apresentar aos consumidores as cafeterias belo-horizontinas que valorizam a produção do café mineiro, o roteiro será lançado na próxima sexta-feira (1º de novembro) e segue até o dia 30.</w:t>
      </w:r>
    </w:p>
    <w:p w:rsidR="00790C04" w:rsidRPr="00790C04" w:rsidRDefault="00790C04" w:rsidP="00790C04">
      <w:pPr>
        <w:spacing w:before="240" w:after="240" w:line="276" w:lineRule="auto"/>
        <w:jc w:val="both"/>
        <w:rPr>
          <w:rFonts w:ascii="Verdana" w:hAnsi="Verdana" w:cs="Arial"/>
          <w:sz w:val="22"/>
          <w:szCs w:val="22"/>
        </w:rPr>
      </w:pPr>
      <w:r w:rsidRPr="00790C04">
        <w:rPr>
          <w:rFonts w:ascii="Verdana" w:hAnsi="Verdana" w:cs="Arial"/>
          <w:sz w:val="22"/>
          <w:szCs w:val="22"/>
        </w:rPr>
        <w:t xml:space="preserve">As cafeterias participantes servem cafés de diferentes regiões mineiras, como Cerrado Mineiro, Mantiqueira de Minas, Matas de Minas, Sul de Minas e Chapada de Minas, e seguem algumas condições especiais para servir a bebida: têm ao menos um </w:t>
      </w:r>
      <w:proofErr w:type="spellStart"/>
      <w:r w:rsidRPr="00790C04">
        <w:rPr>
          <w:rFonts w:ascii="Verdana" w:hAnsi="Verdana" w:cs="Arial"/>
          <w:sz w:val="22"/>
          <w:szCs w:val="22"/>
        </w:rPr>
        <w:t>barista</w:t>
      </w:r>
      <w:proofErr w:type="spellEnd"/>
      <w:r w:rsidRPr="00790C04">
        <w:rPr>
          <w:rFonts w:ascii="Verdana" w:hAnsi="Verdana" w:cs="Arial"/>
          <w:sz w:val="22"/>
          <w:szCs w:val="22"/>
        </w:rPr>
        <w:t xml:space="preserve"> na casa, adotam diferentes métodos de extração, além do tradicional </w:t>
      </w:r>
      <w:proofErr w:type="spellStart"/>
      <w:r w:rsidRPr="00790C04">
        <w:rPr>
          <w:rFonts w:ascii="Verdana" w:hAnsi="Verdana" w:cs="Arial"/>
          <w:sz w:val="22"/>
          <w:szCs w:val="22"/>
        </w:rPr>
        <w:t>espresso</w:t>
      </w:r>
      <w:proofErr w:type="spellEnd"/>
      <w:r w:rsidRPr="00790C04">
        <w:rPr>
          <w:rFonts w:ascii="Verdana" w:hAnsi="Verdana" w:cs="Arial"/>
          <w:sz w:val="22"/>
          <w:szCs w:val="22"/>
        </w:rPr>
        <w:t>, e têm como carro-chefe do seu negócio o café.</w:t>
      </w:r>
    </w:p>
    <w:p w:rsidR="00790C04" w:rsidRPr="00790C04" w:rsidRDefault="00790C04" w:rsidP="00790C04">
      <w:pPr>
        <w:spacing w:before="240" w:after="240" w:line="276" w:lineRule="auto"/>
        <w:jc w:val="both"/>
        <w:rPr>
          <w:rFonts w:ascii="Verdana" w:hAnsi="Verdana" w:cs="Arial"/>
          <w:sz w:val="22"/>
          <w:szCs w:val="22"/>
        </w:rPr>
      </w:pPr>
      <w:r w:rsidRPr="00790C04">
        <w:rPr>
          <w:rFonts w:ascii="Verdana" w:hAnsi="Verdana" w:cs="Arial"/>
          <w:sz w:val="22"/>
          <w:szCs w:val="22"/>
        </w:rPr>
        <w:t xml:space="preserve">Neste ano, o projeto conta com a participação de 32 casas integrantes do melhor roteiro de cafés especiais de Belo Horizonte, entre eles a Academia do Café, OOP, </w:t>
      </w:r>
      <w:proofErr w:type="spellStart"/>
      <w:r w:rsidRPr="00790C04">
        <w:rPr>
          <w:rFonts w:ascii="Verdana" w:hAnsi="Verdana" w:cs="Arial"/>
          <w:sz w:val="22"/>
          <w:szCs w:val="22"/>
        </w:rPr>
        <w:t>Tost</w:t>
      </w:r>
      <w:proofErr w:type="spellEnd"/>
      <w:r w:rsidRPr="00790C04">
        <w:rPr>
          <w:rFonts w:ascii="Verdana" w:hAnsi="Verdana" w:cs="Arial"/>
          <w:sz w:val="22"/>
          <w:szCs w:val="22"/>
        </w:rPr>
        <w:t xml:space="preserve">, Café </w:t>
      </w:r>
      <w:proofErr w:type="spellStart"/>
      <w:r w:rsidRPr="00790C04">
        <w:rPr>
          <w:rFonts w:ascii="Verdana" w:hAnsi="Verdana" w:cs="Arial"/>
          <w:sz w:val="22"/>
          <w:szCs w:val="22"/>
        </w:rPr>
        <w:t>Jetiboca</w:t>
      </w:r>
      <w:proofErr w:type="spellEnd"/>
      <w:r w:rsidRPr="00790C04">
        <w:rPr>
          <w:rFonts w:ascii="Verdana" w:hAnsi="Verdana" w:cs="Arial"/>
          <w:sz w:val="22"/>
          <w:szCs w:val="22"/>
        </w:rPr>
        <w:t xml:space="preserve">, Café Mona, </w:t>
      </w:r>
      <w:proofErr w:type="spellStart"/>
      <w:r w:rsidRPr="00790C04">
        <w:rPr>
          <w:rFonts w:ascii="Verdana" w:hAnsi="Verdana" w:cs="Arial"/>
          <w:sz w:val="22"/>
          <w:szCs w:val="22"/>
        </w:rPr>
        <w:t>Mierím</w:t>
      </w:r>
      <w:proofErr w:type="spellEnd"/>
      <w:r w:rsidRPr="00790C04">
        <w:rPr>
          <w:rFonts w:ascii="Verdana" w:hAnsi="Verdana" w:cs="Arial"/>
          <w:sz w:val="22"/>
          <w:szCs w:val="22"/>
        </w:rPr>
        <w:t xml:space="preserve"> Empório e Café, além de vários outros. “Os apaixonados pelo café terão a oportunidade de desfrutar de experiências sensoriais ricas, experimentando harmonizações exclusivas e especialidades dessas casas”, destaca Mariana Proença, diretora de conteúdo da Café Editora e uma das organizadoras do evento.</w:t>
      </w:r>
    </w:p>
    <w:p w:rsidR="00790C04" w:rsidRDefault="00790C04" w:rsidP="00790C04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790C04" w:rsidRDefault="00790C04" w:rsidP="00790C04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790C04" w:rsidRDefault="00790C04" w:rsidP="00790C04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790C04" w:rsidRDefault="00790C04" w:rsidP="00790C04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790C04" w:rsidRDefault="00790C04" w:rsidP="00790C04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A67648" w:rsidRDefault="00A67648" w:rsidP="00790C04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790C04" w:rsidRPr="00790C04" w:rsidRDefault="00790C04" w:rsidP="00790C04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790C04">
        <w:rPr>
          <w:rFonts w:ascii="Verdana" w:hAnsi="Verdana"/>
          <w:b/>
          <w:sz w:val="22"/>
          <w:szCs w:val="22"/>
        </w:rPr>
        <w:t>As cafeterias</w:t>
      </w:r>
    </w:p>
    <w:p w:rsidR="00790C04" w:rsidRPr="00790C04" w:rsidRDefault="00790C04" w:rsidP="00790C0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A Cafeteria - Museu das Minas e do Metal – Praça da Liberdade, s/n – Lourdes – (31) 3516-7200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 xml:space="preserve">Academia do Café – Rua Grão Pará, 1024 – Funcionários – </w:t>
      </w:r>
      <w:r w:rsidRPr="00790C04">
        <w:rPr>
          <w:rFonts w:ascii="Verdana" w:eastAsia="Times New Roman" w:hAnsi="Verdana" w:cs="Arial"/>
          <w:sz w:val="22"/>
          <w:szCs w:val="22"/>
        </w:rPr>
        <w:br/>
        <w:t>(31) 3223-8565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 xml:space="preserve">Academia do Café – Savassi – Rua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Antonio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de Albuquerque, 749/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Lj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2 e 4 – Savassi – (31) 3789-1385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But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First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>, Café – Rua Tabelião Ferreira de Carvalho, 22, Cidade Nova – (31) 97526-9785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Café 104 – Praça Rui Barbosa, 104 – Centro – (31) 3078-7923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Café Américo – Rua Silva Jardim, 389 – Floresta – (31) 3568-8878</w:t>
      </w:r>
    </w:p>
    <w:p w:rsidR="00790C04" w:rsidRPr="00790C04" w:rsidRDefault="00790C04" w:rsidP="00B31868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 xml:space="preserve">Café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Jetiboca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– Av. Olegário Maciel, 742/2º andar/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Lj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. 2151 – Centro </w:t>
      </w:r>
      <w:r w:rsidR="00B31868">
        <w:rPr>
          <w:rFonts w:ascii="Verdana" w:eastAsia="Times New Roman" w:hAnsi="Verdana" w:cs="Arial"/>
          <w:sz w:val="22"/>
          <w:szCs w:val="22"/>
        </w:rPr>
        <w:t xml:space="preserve">– (31) </w:t>
      </w:r>
      <w:r w:rsidR="00B31868" w:rsidRPr="00B31868">
        <w:rPr>
          <w:rFonts w:ascii="Verdana" w:eastAsia="Times New Roman" w:hAnsi="Verdana" w:cs="Arial"/>
          <w:sz w:val="22"/>
          <w:szCs w:val="22"/>
        </w:rPr>
        <w:t>98862</w:t>
      </w:r>
      <w:r w:rsidR="00B31868">
        <w:rPr>
          <w:rFonts w:ascii="Verdana" w:eastAsia="Times New Roman" w:hAnsi="Verdana" w:cs="Arial"/>
          <w:sz w:val="22"/>
          <w:szCs w:val="22"/>
        </w:rPr>
        <w:t>-</w:t>
      </w:r>
      <w:r w:rsidR="00B31868" w:rsidRPr="00B31868">
        <w:rPr>
          <w:rFonts w:ascii="Verdana" w:eastAsia="Times New Roman" w:hAnsi="Verdana" w:cs="Arial"/>
          <w:sz w:val="22"/>
          <w:szCs w:val="22"/>
        </w:rPr>
        <w:t>5053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Café Juarez – Rua Álvares Maciel, 379 – Santa Efigênia – (31) 3564-2855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 xml:space="preserve">Café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Magrí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– Rua Alvarenga Peixoto, 595 – Lourdes </w:t>
      </w:r>
      <w:r w:rsidRPr="00790C04">
        <w:rPr>
          <w:rFonts w:ascii="Verdana" w:eastAsia="Times New Roman" w:hAnsi="Verdana" w:cs="Arial"/>
          <w:sz w:val="22"/>
          <w:szCs w:val="22"/>
        </w:rPr>
        <w:tab/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 xml:space="preserve">Café Paladar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Espresso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– Rua Gonçalves Dias, 1581 – Lourdes – (31) 3653-7270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Café Verve – Rua Januária, 411A – Floresta – (31) 3879-6401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Cafeteria da Fazenda – Rua Montes Claros, 752 – Anchieta – (31) 3</w:t>
      </w:r>
      <w:r w:rsidR="00235CEC">
        <w:rPr>
          <w:rFonts w:ascii="Verdana" w:eastAsia="Times New Roman" w:hAnsi="Verdana" w:cs="Arial"/>
          <w:sz w:val="22"/>
          <w:szCs w:val="22"/>
        </w:rPr>
        <w:t>3</w:t>
      </w:r>
      <w:r w:rsidRPr="00790C04">
        <w:rPr>
          <w:rFonts w:ascii="Verdana" w:eastAsia="Times New Roman" w:hAnsi="Verdana" w:cs="Arial"/>
          <w:sz w:val="22"/>
          <w:szCs w:val="22"/>
        </w:rPr>
        <w:t>24-7774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Cafeteria Will Coffee – Rua Rio Marabás, 146 – Novo Riacho, Contagem – (31) 3565-6614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Casa Amada Café – Rua Cura D'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Ars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>, 1166 – Barroca – (31) 3024</w:t>
      </w:r>
      <w:r w:rsidR="00B31868">
        <w:rPr>
          <w:rFonts w:ascii="Verdana" w:eastAsia="Times New Roman" w:hAnsi="Verdana" w:cs="Arial"/>
          <w:sz w:val="22"/>
          <w:szCs w:val="22"/>
        </w:rPr>
        <w:t>-</w:t>
      </w:r>
      <w:r w:rsidRPr="00790C04">
        <w:rPr>
          <w:rFonts w:ascii="Verdana" w:eastAsia="Times New Roman" w:hAnsi="Verdana" w:cs="Arial"/>
          <w:sz w:val="22"/>
          <w:szCs w:val="22"/>
        </w:rPr>
        <w:t>5312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Cofice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– Avenida Álvares Cabral, 356 – Centro – (31) 3586-2128</w:t>
      </w:r>
    </w:p>
    <w:p w:rsidR="00790C04" w:rsidRPr="00790C04" w:rsidRDefault="00790C04" w:rsidP="00B31868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Cofice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– Casa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Baanko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– Rua Gonçalves Dias, 1284 – Funcionários</w:t>
      </w:r>
      <w:r w:rsidR="00B31868">
        <w:rPr>
          <w:rFonts w:ascii="Verdana" w:eastAsia="Times New Roman" w:hAnsi="Verdana" w:cs="Arial"/>
          <w:sz w:val="22"/>
          <w:szCs w:val="22"/>
        </w:rPr>
        <w:t xml:space="preserve"> – (31) </w:t>
      </w:r>
      <w:r w:rsidR="00B31868" w:rsidRPr="00B31868">
        <w:rPr>
          <w:rFonts w:ascii="Verdana" w:eastAsia="Times New Roman" w:hAnsi="Verdana" w:cs="Arial"/>
          <w:sz w:val="22"/>
          <w:szCs w:val="22"/>
        </w:rPr>
        <w:t>99939</w:t>
      </w:r>
      <w:r w:rsidR="00B31868">
        <w:rPr>
          <w:rFonts w:ascii="Verdana" w:eastAsia="Times New Roman" w:hAnsi="Verdana" w:cs="Arial"/>
          <w:sz w:val="22"/>
          <w:szCs w:val="22"/>
        </w:rPr>
        <w:t>-</w:t>
      </w:r>
      <w:r w:rsidR="00B31868" w:rsidRPr="00B31868">
        <w:rPr>
          <w:rFonts w:ascii="Verdana" w:eastAsia="Times New Roman" w:hAnsi="Verdana" w:cs="Arial"/>
          <w:sz w:val="22"/>
          <w:szCs w:val="22"/>
        </w:rPr>
        <w:t>2309</w:t>
      </w:r>
      <w:r w:rsidRPr="00790C04">
        <w:rPr>
          <w:rFonts w:ascii="Verdana" w:eastAsia="Times New Roman" w:hAnsi="Verdana" w:cs="Arial"/>
          <w:sz w:val="22"/>
          <w:szCs w:val="22"/>
        </w:rPr>
        <w:tab/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Floresça Café – Rua Rio Grande do Norte, 311 – Santa Efigênia – (31) 98447-9055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Intelligenza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– Rua Paraíba, 966 – Funcionários </w:t>
      </w:r>
      <w:r w:rsidRPr="00790C04">
        <w:rPr>
          <w:rFonts w:ascii="Verdana" w:eastAsia="Times New Roman" w:hAnsi="Verdana" w:cs="Arial"/>
          <w:sz w:val="22"/>
          <w:szCs w:val="22"/>
        </w:rPr>
        <w:tab/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Intuição Bolo e Café – Rua Itajubá, 350 – Floresta – (31) 3444-6066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 xml:space="preserve">Jovens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Baristas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– Avenida do Contorno, 3277 – Santa Efigênia (dentro da pizzaria Villa Floriano) – (31) 97526-2016</w:t>
      </w:r>
    </w:p>
    <w:p w:rsidR="009432D3" w:rsidRDefault="00790C04" w:rsidP="009432D3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Kapeh – Av. Olegário Maciel, 1600/3º andar/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Lj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>. 30 – Santo Agostinho – (31) 2528 9599</w:t>
      </w:r>
    </w:p>
    <w:p w:rsidR="009432D3" w:rsidRDefault="009432D3" w:rsidP="009432D3">
      <w:pPr>
        <w:pStyle w:val="PargrafodaLista"/>
        <w:spacing w:line="276" w:lineRule="auto"/>
        <w:rPr>
          <w:rFonts w:ascii="Verdana" w:eastAsia="Times New Roman" w:hAnsi="Verdana" w:cs="Arial"/>
          <w:sz w:val="22"/>
          <w:szCs w:val="22"/>
        </w:rPr>
      </w:pPr>
    </w:p>
    <w:p w:rsidR="009432D3" w:rsidRPr="009432D3" w:rsidRDefault="009432D3" w:rsidP="009432D3">
      <w:pPr>
        <w:spacing w:line="276" w:lineRule="auto"/>
        <w:ind w:left="360"/>
        <w:rPr>
          <w:rFonts w:ascii="Verdana" w:hAnsi="Verdana" w:cs="Arial"/>
          <w:sz w:val="22"/>
          <w:szCs w:val="22"/>
        </w:rPr>
      </w:pPr>
    </w:p>
    <w:p w:rsidR="009432D3" w:rsidRDefault="009432D3" w:rsidP="009432D3">
      <w:pPr>
        <w:pStyle w:val="PargrafodaLista"/>
        <w:spacing w:line="276" w:lineRule="auto"/>
        <w:rPr>
          <w:rFonts w:ascii="Verdana" w:eastAsia="Times New Roman" w:hAnsi="Verdana" w:cs="Arial"/>
          <w:sz w:val="22"/>
          <w:szCs w:val="22"/>
        </w:rPr>
      </w:pPr>
    </w:p>
    <w:p w:rsidR="00790C04" w:rsidRPr="009432D3" w:rsidRDefault="00790C04" w:rsidP="009432D3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9432D3">
        <w:rPr>
          <w:rFonts w:ascii="Verdana" w:eastAsia="Times New Roman" w:hAnsi="Verdana" w:cs="Arial"/>
          <w:sz w:val="22"/>
          <w:szCs w:val="22"/>
        </w:rPr>
        <w:t xml:space="preserve">Livraria da Rua – Rua </w:t>
      </w:r>
      <w:proofErr w:type="spellStart"/>
      <w:r w:rsidRPr="009432D3">
        <w:rPr>
          <w:rFonts w:ascii="Verdana" w:eastAsia="Times New Roman" w:hAnsi="Verdana" w:cs="Arial"/>
          <w:sz w:val="22"/>
          <w:szCs w:val="22"/>
        </w:rPr>
        <w:t>Antonio</w:t>
      </w:r>
      <w:proofErr w:type="spellEnd"/>
      <w:r w:rsidRPr="009432D3">
        <w:rPr>
          <w:rFonts w:ascii="Verdana" w:eastAsia="Times New Roman" w:hAnsi="Verdana" w:cs="Arial"/>
          <w:sz w:val="22"/>
          <w:szCs w:val="22"/>
        </w:rPr>
        <w:t xml:space="preserve"> de Albuquerque, 913 – Savassi – </w:t>
      </w:r>
      <w:r w:rsidRPr="009432D3">
        <w:rPr>
          <w:rFonts w:ascii="Verdana" w:eastAsia="Times New Roman" w:hAnsi="Verdana" w:cs="Arial"/>
          <w:sz w:val="22"/>
          <w:szCs w:val="22"/>
        </w:rPr>
        <w:br/>
        <w:t>(31) 3500-6750</w:t>
      </w:r>
    </w:p>
    <w:p w:rsidR="00790C04" w:rsidRPr="00790C04" w:rsidRDefault="00790C04" w:rsidP="009432D3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Mierím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Empório e Café – Av. Raja Gabaglia, 2000/Torre 2/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Lj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7 – Estoril – </w:t>
      </w:r>
      <w:r w:rsidR="009432D3">
        <w:rPr>
          <w:rFonts w:ascii="Verdana" w:eastAsia="Times New Roman" w:hAnsi="Verdana" w:cs="Arial"/>
          <w:sz w:val="22"/>
          <w:szCs w:val="22"/>
        </w:rPr>
        <w:br/>
      </w:r>
      <w:r w:rsidRPr="00790C04">
        <w:rPr>
          <w:rFonts w:ascii="Verdana" w:eastAsia="Times New Roman" w:hAnsi="Verdana" w:cs="Arial"/>
          <w:sz w:val="22"/>
          <w:szCs w:val="22"/>
        </w:rPr>
        <w:t xml:space="preserve">(31) </w:t>
      </w:r>
      <w:r w:rsidR="009432D3" w:rsidRPr="009432D3">
        <w:rPr>
          <w:rFonts w:ascii="Verdana" w:eastAsia="Times New Roman" w:hAnsi="Verdana" w:cs="Arial"/>
          <w:sz w:val="22"/>
          <w:szCs w:val="22"/>
        </w:rPr>
        <w:t>3214-1717</w:t>
      </w:r>
      <w:bookmarkStart w:id="0" w:name="_GoBack"/>
      <w:bookmarkEnd w:id="0"/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Mocca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Coffee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and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Meals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– Alameda do Ingá, 16 – Vila da Serra, Nova Lima – (31) 3656-7404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Mocca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Coffee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and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Meals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Santa Efigênia – Avenida Brasil, 741 – Santa Efigênia – (31) 3646-3571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>Mona Café – Av. Guarapari, 89 – Santa Amélia – (31) 3324-1732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 xml:space="preserve">O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Fabulário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Café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Coworking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– Rua Irmãos Kennedy, 65 – Cidade Nova – (31) 3245-3233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Oop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Café – Rua Fernandes Tourinho, 143 – Savassi – (31) 3786-7888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Slow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Coffee BH – Rua Sena Madureira, 88 – Ouro Preto – (31) 3498-3502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Sterna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Café BH – Rua Desembargador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Edésio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Fernandes, 144 – Estoril – (31) 3327-2009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eastAsia="Times New Roman" w:hAnsi="Verdana" w:cs="Arial"/>
          <w:sz w:val="22"/>
          <w:szCs w:val="22"/>
        </w:rPr>
      </w:pPr>
      <w:r w:rsidRPr="00790C04">
        <w:rPr>
          <w:rFonts w:ascii="Verdana" w:eastAsia="Times New Roman" w:hAnsi="Verdana" w:cs="Arial"/>
          <w:sz w:val="22"/>
          <w:szCs w:val="22"/>
        </w:rPr>
        <w:t xml:space="preserve">Studio Café das Amoras – Rua Flórida, 101 – </w:t>
      </w: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Sion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– (31) 3566-8252</w:t>
      </w:r>
    </w:p>
    <w:p w:rsidR="00790C04" w:rsidRPr="00790C04" w:rsidRDefault="00790C04" w:rsidP="00790C04">
      <w:pPr>
        <w:pStyle w:val="PargrafodaLista"/>
        <w:numPr>
          <w:ilvl w:val="0"/>
          <w:numId w:val="2"/>
        </w:numPr>
        <w:spacing w:line="276" w:lineRule="auto"/>
        <w:rPr>
          <w:rFonts w:ascii="Verdana" w:hAnsi="Verdana"/>
          <w:sz w:val="22"/>
          <w:szCs w:val="22"/>
        </w:rPr>
      </w:pPr>
      <w:proofErr w:type="spellStart"/>
      <w:r w:rsidRPr="00790C04">
        <w:rPr>
          <w:rFonts w:ascii="Verdana" w:eastAsia="Times New Roman" w:hAnsi="Verdana" w:cs="Arial"/>
          <w:sz w:val="22"/>
          <w:szCs w:val="22"/>
        </w:rPr>
        <w:t>Tost</w:t>
      </w:r>
      <w:proofErr w:type="spellEnd"/>
      <w:r w:rsidRPr="00790C04">
        <w:rPr>
          <w:rFonts w:ascii="Verdana" w:eastAsia="Times New Roman" w:hAnsi="Verdana" w:cs="Arial"/>
          <w:sz w:val="22"/>
          <w:szCs w:val="22"/>
        </w:rPr>
        <w:t xml:space="preserve"> Café – Rua Antônio de Albuquerque, 252 – Savassi – (31) 3564-9864</w:t>
      </w:r>
    </w:p>
    <w:p w:rsidR="00790C04" w:rsidRPr="00790C04" w:rsidRDefault="00790C04" w:rsidP="00790C04">
      <w:pPr>
        <w:spacing w:line="276" w:lineRule="auto"/>
        <w:rPr>
          <w:rFonts w:ascii="Verdana" w:hAnsi="Verdana"/>
          <w:sz w:val="22"/>
          <w:szCs w:val="22"/>
        </w:rPr>
      </w:pPr>
    </w:p>
    <w:p w:rsidR="00790C04" w:rsidRPr="00790C04" w:rsidRDefault="00790C04" w:rsidP="00790C0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DA1233" w:rsidRPr="00790C04" w:rsidRDefault="00DA1233" w:rsidP="00DA1233">
      <w:pPr>
        <w:pStyle w:val="SemEspaamento"/>
        <w:spacing w:line="276" w:lineRule="auto"/>
        <w:jc w:val="both"/>
        <w:rPr>
          <w:rFonts w:ascii="Verdana" w:hAnsi="Verdana"/>
        </w:rPr>
      </w:pPr>
      <w:r w:rsidRPr="00790C04">
        <w:rPr>
          <w:rFonts w:ascii="Verdana" w:hAnsi="Verdana"/>
          <w:b/>
        </w:rPr>
        <w:t xml:space="preserve">Sobre a Semana Internacional do Café - </w:t>
      </w:r>
      <w:r w:rsidRPr="00790C04">
        <w:rPr>
          <w:rFonts w:ascii="Verdana" w:hAnsi="Verdana"/>
        </w:rPr>
        <w:t>Realizada desde 2013 em Belo Horizonte, a Semana Internacional do Café (SIC) tem como foco o desenvolvimento do mercado brasileiro e a divulgação da qualidade dos cafés nacionais para o consumidor interno e países compradores, além de potencializar o resultado econômico e social do setor.</w:t>
      </w:r>
    </w:p>
    <w:p w:rsidR="00DA1233" w:rsidRPr="00790C04" w:rsidRDefault="00DA1233" w:rsidP="00DA1233">
      <w:pPr>
        <w:pStyle w:val="SemEspaamento"/>
        <w:spacing w:line="276" w:lineRule="auto"/>
        <w:jc w:val="both"/>
        <w:rPr>
          <w:rFonts w:ascii="Verdana" w:hAnsi="Verdana"/>
        </w:rPr>
      </w:pPr>
    </w:p>
    <w:p w:rsidR="00DA1233" w:rsidRPr="00790C04" w:rsidRDefault="00DA1233" w:rsidP="00DA1233">
      <w:pPr>
        <w:pStyle w:val="SemEspaamento"/>
        <w:spacing w:line="276" w:lineRule="auto"/>
        <w:jc w:val="both"/>
        <w:rPr>
          <w:rFonts w:ascii="Verdana" w:hAnsi="Verdana"/>
        </w:rPr>
      </w:pPr>
      <w:r w:rsidRPr="00790C04">
        <w:rPr>
          <w:rFonts w:ascii="Verdana" w:hAnsi="Verdana"/>
        </w:rPr>
        <w:t xml:space="preserve">O evento terá 25 atividades simultâneas, como seminários, cursos, workshops, concursos de melhor café e melhor </w:t>
      </w:r>
      <w:proofErr w:type="spellStart"/>
      <w:r w:rsidRPr="00790C04">
        <w:rPr>
          <w:rFonts w:ascii="Verdana" w:hAnsi="Verdana"/>
        </w:rPr>
        <w:t>barista</w:t>
      </w:r>
      <w:proofErr w:type="spellEnd"/>
      <w:r w:rsidRPr="00790C04">
        <w:rPr>
          <w:rFonts w:ascii="Verdana" w:hAnsi="Verdana"/>
        </w:rPr>
        <w:t xml:space="preserve"> e sessões de </w:t>
      </w:r>
      <w:proofErr w:type="spellStart"/>
      <w:r w:rsidRPr="00790C04">
        <w:rPr>
          <w:rFonts w:ascii="Verdana" w:hAnsi="Verdana"/>
          <w:i/>
        </w:rPr>
        <w:t>cupping</w:t>
      </w:r>
      <w:proofErr w:type="spellEnd"/>
      <w:r w:rsidRPr="00790C04">
        <w:rPr>
          <w:rFonts w:ascii="Verdana" w:hAnsi="Verdana"/>
          <w:i/>
        </w:rPr>
        <w:t xml:space="preserve"> </w:t>
      </w:r>
      <w:r w:rsidRPr="00790C04">
        <w:rPr>
          <w:rFonts w:ascii="Verdana" w:hAnsi="Verdana"/>
        </w:rPr>
        <w:t xml:space="preserve">(prova de cafés). É voltado para os profissionais do setor cafeeiro e apreciadores da bebida, que podem participar como visitantes. </w:t>
      </w:r>
    </w:p>
    <w:p w:rsidR="00DA1233" w:rsidRPr="00790C04" w:rsidRDefault="00DA1233" w:rsidP="00DA1233">
      <w:pPr>
        <w:pStyle w:val="SemEspaamento"/>
        <w:spacing w:line="276" w:lineRule="auto"/>
        <w:jc w:val="both"/>
        <w:rPr>
          <w:rFonts w:ascii="Verdana" w:hAnsi="Verdana"/>
        </w:rPr>
      </w:pPr>
    </w:p>
    <w:p w:rsidR="00DA1233" w:rsidRPr="00790C04" w:rsidRDefault="00DA1233" w:rsidP="00DA1233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/>
        </w:rPr>
        <w:t>A SIC 2019 é uma iniciativa do Sistema FAEMG (Federação da Agricultura do Estado de Minas Gerais), Café Editora, Sebrae, Governo de Minas, por meio da Secretaria de Estado de Agricultura, Pecuária e Abastecimento de Minas Gerais (</w:t>
      </w:r>
      <w:proofErr w:type="spellStart"/>
      <w:r w:rsidRPr="00790C04">
        <w:rPr>
          <w:rFonts w:ascii="Verdana" w:hAnsi="Verdana"/>
        </w:rPr>
        <w:t>Seapa</w:t>
      </w:r>
      <w:proofErr w:type="spellEnd"/>
      <w:r w:rsidRPr="00790C04">
        <w:rPr>
          <w:rFonts w:ascii="Verdana" w:hAnsi="Verdana"/>
        </w:rPr>
        <w:t xml:space="preserve">) e da </w:t>
      </w:r>
      <w:r w:rsidRPr="00790C04">
        <w:rPr>
          <w:rFonts w:ascii="Verdana" w:hAnsi="Verdana"/>
          <w:bCs/>
        </w:rPr>
        <w:t>Companhia de Desenvolvimento de Minas Gerais (</w:t>
      </w:r>
      <w:proofErr w:type="spellStart"/>
      <w:r w:rsidRPr="00790C04">
        <w:rPr>
          <w:rFonts w:ascii="Verdana" w:hAnsi="Verdana"/>
          <w:bCs/>
        </w:rPr>
        <w:t>Codemge</w:t>
      </w:r>
      <w:proofErr w:type="spellEnd"/>
      <w:r w:rsidRPr="00790C04">
        <w:rPr>
          <w:rFonts w:ascii="Verdana" w:hAnsi="Verdana"/>
          <w:bCs/>
        </w:rPr>
        <w:t>)</w:t>
      </w:r>
      <w:r w:rsidRPr="00790C04">
        <w:rPr>
          <w:rFonts w:ascii="Verdana" w:hAnsi="Verdana"/>
        </w:rPr>
        <w:t xml:space="preserve">. </w:t>
      </w:r>
      <w:r w:rsidRPr="00790C04">
        <w:rPr>
          <w:rFonts w:ascii="Verdana" w:hAnsi="Verdana" w:cs="Arial"/>
        </w:rPr>
        <w:t xml:space="preserve">A edição deste ano tem o patrocínio oficial Nestlé e patrocínio diamante Sistema </w:t>
      </w:r>
      <w:proofErr w:type="spellStart"/>
      <w:r w:rsidRPr="00790C04">
        <w:rPr>
          <w:rFonts w:ascii="Verdana" w:hAnsi="Verdana" w:cs="Arial"/>
        </w:rPr>
        <w:t>Ocemg</w:t>
      </w:r>
      <w:proofErr w:type="spellEnd"/>
      <w:r w:rsidRPr="00790C04">
        <w:rPr>
          <w:rFonts w:ascii="Verdana" w:hAnsi="Verdana" w:cs="Arial"/>
        </w:rPr>
        <w:t>.</w:t>
      </w:r>
    </w:p>
    <w:p w:rsidR="00DA1233" w:rsidRPr="00790C04" w:rsidRDefault="00DA1233" w:rsidP="00DA1233">
      <w:pPr>
        <w:pStyle w:val="SemEspaamento"/>
        <w:spacing w:line="276" w:lineRule="auto"/>
        <w:jc w:val="both"/>
        <w:rPr>
          <w:rFonts w:ascii="Verdana" w:hAnsi="Verdana" w:cs="Arial"/>
        </w:rPr>
      </w:pPr>
    </w:p>
    <w:p w:rsidR="00790C04" w:rsidRDefault="00790C04" w:rsidP="00790C04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</w:p>
    <w:p w:rsidR="00790C04" w:rsidRDefault="00790C04" w:rsidP="00790C04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</w:p>
    <w:p w:rsidR="00790C04" w:rsidRPr="00790C04" w:rsidRDefault="00790C04" w:rsidP="00790C04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</w:p>
    <w:p w:rsidR="00790C04" w:rsidRPr="00790C04" w:rsidRDefault="00790C04" w:rsidP="00790C04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 w:rsidRPr="00790C04">
        <w:rPr>
          <w:rFonts w:ascii="Verdana" w:hAnsi="Verdana" w:cs="Arial"/>
          <w:b/>
        </w:rPr>
        <w:t>Serviço</w:t>
      </w:r>
    </w:p>
    <w:p w:rsidR="00790C04" w:rsidRPr="00790C04" w:rsidRDefault="00790C04" w:rsidP="00790C04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 w:rsidRPr="00790C04">
        <w:rPr>
          <w:rFonts w:ascii="Verdana" w:hAnsi="Verdana" w:cs="Arial"/>
          <w:b/>
        </w:rPr>
        <w:t>Café da Semana</w:t>
      </w:r>
    </w:p>
    <w:p w:rsidR="00790C04" w:rsidRPr="00790C04" w:rsidRDefault="00790C04" w:rsidP="00790C04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 xml:space="preserve">Quando? </w:t>
      </w:r>
      <w:r w:rsidRPr="00790C04">
        <w:rPr>
          <w:rFonts w:ascii="Verdana" w:hAnsi="Verdana" w:cs="Arial"/>
        </w:rPr>
        <w:t>De 1º a 30 de novembro</w:t>
      </w:r>
    </w:p>
    <w:p w:rsidR="00790C04" w:rsidRPr="00790C04" w:rsidRDefault="00790C04" w:rsidP="00790C04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>Onde?</w:t>
      </w:r>
      <w:r w:rsidRPr="00790C04">
        <w:rPr>
          <w:rFonts w:ascii="Verdana" w:hAnsi="Verdana" w:cs="Arial"/>
        </w:rPr>
        <w:t xml:space="preserve"> Em 32 cafeterias de BH</w:t>
      </w:r>
    </w:p>
    <w:p w:rsidR="00790C04" w:rsidRPr="00790C04" w:rsidRDefault="00790C04" w:rsidP="00790C04">
      <w:pPr>
        <w:spacing w:line="276" w:lineRule="auto"/>
        <w:rPr>
          <w:rFonts w:ascii="Verdana" w:hAnsi="Verdana"/>
          <w:sz w:val="22"/>
          <w:szCs w:val="22"/>
        </w:rPr>
      </w:pPr>
      <w:r w:rsidRPr="00790C04">
        <w:rPr>
          <w:rFonts w:ascii="Verdana" w:hAnsi="Verdana"/>
          <w:sz w:val="22"/>
          <w:szCs w:val="22"/>
        </w:rPr>
        <w:t xml:space="preserve">Veja a lista de todas as cafeterias que estão no Café da Semana 2019 no link: </w:t>
      </w:r>
      <w:hyperlink r:id="rId7" w:history="1">
        <w:r w:rsidRPr="00790C04">
          <w:rPr>
            <w:rStyle w:val="Hyperlink"/>
            <w:rFonts w:ascii="Verdana" w:hAnsi="Verdana"/>
            <w:sz w:val="22"/>
            <w:szCs w:val="22"/>
          </w:rPr>
          <w:t>https://semanainternacionaldocafe.com.br/br/cafe-da-semana/</w:t>
        </w:r>
      </w:hyperlink>
    </w:p>
    <w:p w:rsidR="00790C04" w:rsidRPr="00790C04" w:rsidRDefault="00790C04" w:rsidP="00790C04">
      <w:pPr>
        <w:pStyle w:val="SemEspaamento"/>
        <w:spacing w:line="276" w:lineRule="auto"/>
        <w:jc w:val="both"/>
        <w:rPr>
          <w:rFonts w:ascii="Verdana" w:hAnsi="Verdana" w:cs="Arial"/>
        </w:rPr>
      </w:pPr>
    </w:p>
    <w:p w:rsidR="00790C04" w:rsidRPr="00790C04" w:rsidRDefault="00790C04" w:rsidP="00790C04">
      <w:pPr>
        <w:pStyle w:val="SemEspaamento"/>
        <w:spacing w:line="276" w:lineRule="auto"/>
        <w:jc w:val="both"/>
        <w:rPr>
          <w:rFonts w:ascii="Verdana" w:hAnsi="Verdana" w:cs="Arial"/>
          <w:b/>
        </w:rPr>
      </w:pPr>
      <w:r w:rsidRPr="00790C04">
        <w:rPr>
          <w:rFonts w:ascii="Verdana" w:hAnsi="Verdana" w:cs="Arial"/>
          <w:b/>
        </w:rPr>
        <w:t xml:space="preserve">Semana Internacional do Café 2019 </w:t>
      </w:r>
    </w:p>
    <w:p w:rsidR="00790C04" w:rsidRPr="00790C04" w:rsidRDefault="00790C04" w:rsidP="00790C04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>Quando?</w:t>
      </w:r>
      <w:r w:rsidRPr="00790C04">
        <w:rPr>
          <w:rFonts w:ascii="Verdana" w:hAnsi="Verdana" w:cs="Arial"/>
        </w:rPr>
        <w:t xml:space="preserve"> De 20 a 22 de novembro, das 11h às 20h</w:t>
      </w:r>
    </w:p>
    <w:p w:rsidR="00790C04" w:rsidRPr="00790C04" w:rsidRDefault="00790C04" w:rsidP="00790C04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 xml:space="preserve">Onde? </w:t>
      </w:r>
      <w:proofErr w:type="spellStart"/>
      <w:r w:rsidRPr="00790C04">
        <w:rPr>
          <w:rFonts w:ascii="Verdana" w:hAnsi="Verdana" w:cs="Arial"/>
        </w:rPr>
        <w:t>Expominas</w:t>
      </w:r>
      <w:proofErr w:type="spellEnd"/>
      <w:r w:rsidRPr="00790C04">
        <w:rPr>
          <w:rFonts w:ascii="Verdana" w:hAnsi="Verdana" w:cs="Arial"/>
        </w:rPr>
        <w:t xml:space="preserve"> – Avenida Amazonas, 6200 – Gameleira, BH</w:t>
      </w:r>
    </w:p>
    <w:p w:rsidR="00790C04" w:rsidRPr="00790C04" w:rsidRDefault="00790C04" w:rsidP="00790C04">
      <w:pPr>
        <w:pStyle w:val="SemEspaamento"/>
        <w:spacing w:line="276" w:lineRule="auto"/>
        <w:jc w:val="both"/>
        <w:rPr>
          <w:rFonts w:ascii="Verdana" w:hAnsi="Verdana"/>
          <w:color w:val="0000FF" w:themeColor="hyperlink"/>
          <w:u w:val="single"/>
        </w:rPr>
      </w:pPr>
      <w:r w:rsidRPr="00790C04">
        <w:rPr>
          <w:rFonts w:ascii="Verdana" w:hAnsi="Verdana" w:cs="Arial"/>
          <w:b/>
        </w:rPr>
        <w:t>Quanto?</w:t>
      </w:r>
      <w:r w:rsidR="004A43CE">
        <w:rPr>
          <w:rFonts w:ascii="Verdana" w:hAnsi="Verdana" w:cs="Arial"/>
          <w:b/>
        </w:rPr>
        <w:t xml:space="preserve"> </w:t>
      </w:r>
      <w:r w:rsidR="004A43CE">
        <w:rPr>
          <w:rFonts w:ascii="Verdana" w:hAnsi="Verdana" w:cs="Arial"/>
        </w:rPr>
        <w:t>Inscrição pelo site</w:t>
      </w:r>
      <w:r w:rsidR="004A43CE" w:rsidRPr="00790C04">
        <w:rPr>
          <w:rFonts w:ascii="Verdana" w:hAnsi="Verdana" w:cs="Arial"/>
        </w:rPr>
        <w:t xml:space="preserve">: </w:t>
      </w:r>
      <w:hyperlink r:id="rId8" w:history="1">
        <w:r w:rsidR="004A43CE" w:rsidRPr="00790C04">
          <w:rPr>
            <w:rStyle w:val="Hyperlink"/>
            <w:rFonts w:ascii="Verdana" w:hAnsi="Verdana" w:cs="Arial"/>
          </w:rPr>
          <w:t>www.semanainternacionaldocafe.com.br</w:t>
        </w:r>
      </w:hyperlink>
      <w:r w:rsidR="004A43CE" w:rsidRPr="00790C04">
        <w:rPr>
          <w:rFonts w:ascii="Verdana" w:hAnsi="Verdana" w:cs="Arial"/>
        </w:rPr>
        <w:t xml:space="preserve"> – aba credenciamento.</w:t>
      </w:r>
      <w:r w:rsidR="004A43CE">
        <w:rPr>
          <w:rFonts w:ascii="Verdana" w:hAnsi="Verdana" w:cs="Arial"/>
        </w:rPr>
        <w:t xml:space="preserve"> Visitantes sem CNPJ pagam </w:t>
      </w:r>
      <w:r w:rsidRPr="00790C04">
        <w:rPr>
          <w:rFonts w:ascii="Verdana" w:hAnsi="Verdana" w:cs="Arial"/>
        </w:rPr>
        <w:t xml:space="preserve">R$ 30, para os três dias do evento. </w:t>
      </w:r>
    </w:p>
    <w:p w:rsidR="00790C04" w:rsidRDefault="00790C04" w:rsidP="00790C04">
      <w:pPr>
        <w:pStyle w:val="SemEspaamento"/>
        <w:jc w:val="both"/>
        <w:rPr>
          <w:rFonts w:ascii="Verdana" w:hAnsi="Verdana" w:cs="Arial"/>
        </w:rPr>
      </w:pPr>
    </w:p>
    <w:p w:rsidR="00790C04" w:rsidRDefault="00790C04" w:rsidP="00790C04">
      <w:pPr>
        <w:pStyle w:val="SemEspaamento"/>
        <w:jc w:val="both"/>
        <w:rPr>
          <w:rFonts w:ascii="Verdana" w:hAnsi="Verdana" w:cs="Arial"/>
        </w:rPr>
      </w:pPr>
    </w:p>
    <w:p w:rsidR="00790C04" w:rsidRDefault="00790C04" w:rsidP="00790C04">
      <w:pPr>
        <w:pStyle w:val="SemEspaamen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Redes sociais:</w:t>
      </w:r>
    </w:p>
    <w:p w:rsidR="00790C04" w:rsidRDefault="00790C04" w:rsidP="00790C04">
      <w:pPr>
        <w:pStyle w:val="SemEspaamento"/>
        <w:jc w:val="both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Facebook</w:t>
      </w:r>
      <w:proofErr w:type="spellEnd"/>
      <w:r>
        <w:rPr>
          <w:rFonts w:ascii="Verdana" w:hAnsi="Verdana"/>
          <w:b/>
        </w:rPr>
        <w:t xml:space="preserve"> e </w:t>
      </w:r>
      <w:proofErr w:type="spellStart"/>
      <w:r>
        <w:rPr>
          <w:rFonts w:ascii="Verdana" w:hAnsi="Verdana"/>
          <w:b/>
        </w:rPr>
        <w:t>Twitter</w:t>
      </w:r>
      <w:proofErr w:type="spellEnd"/>
      <w:r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@</w:t>
      </w:r>
      <w:proofErr w:type="spellStart"/>
      <w:r>
        <w:rPr>
          <w:rFonts w:ascii="Verdana" w:hAnsi="Verdana"/>
        </w:rPr>
        <w:t>semanadocafe</w:t>
      </w:r>
      <w:proofErr w:type="spellEnd"/>
    </w:p>
    <w:p w:rsidR="00790C04" w:rsidRDefault="00790C04" w:rsidP="00790C04">
      <w:pPr>
        <w:pStyle w:val="SemEspaamento"/>
        <w:jc w:val="both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Instagram</w:t>
      </w:r>
      <w:proofErr w:type="spellEnd"/>
      <w:r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@</w:t>
      </w:r>
      <w:proofErr w:type="spellStart"/>
      <w:r>
        <w:rPr>
          <w:rFonts w:ascii="Verdana" w:hAnsi="Verdana"/>
        </w:rPr>
        <w:t>semanainternacionaldocafe</w:t>
      </w:r>
      <w:proofErr w:type="spellEnd"/>
    </w:p>
    <w:p w:rsidR="00790C04" w:rsidRDefault="00790C04" w:rsidP="00790C04">
      <w:pPr>
        <w:pStyle w:val="SemEspaamento"/>
        <w:jc w:val="both"/>
        <w:rPr>
          <w:rFonts w:ascii="Verdana" w:hAnsi="Verdana" w:cs="Arial"/>
        </w:rPr>
      </w:pPr>
    </w:p>
    <w:p w:rsidR="00790C04" w:rsidRDefault="00790C04" w:rsidP="00790C04">
      <w:pPr>
        <w:pStyle w:val="SemEspaamento"/>
        <w:jc w:val="both"/>
        <w:rPr>
          <w:rFonts w:ascii="Verdana" w:hAnsi="Verdana"/>
          <w:spacing w:val="-2"/>
          <w:w w:val="115"/>
        </w:rPr>
      </w:pPr>
      <w:r>
        <w:rPr>
          <w:rFonts w:ascii="Verdana" w:hAnsi="Verdana" w:cs="Arial"/>
          <w:b/>
        </w:rPr>
        <w:br/>
      </w:r>
    </w:p>
    <w:p w:rsidR="00790C04" w:rsidRDefault="00790C04" w:rsidP="00790C0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E41295" w:rsidRDefault="00E41295" w:rsidP="00790C04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sectPr w:rsidR="00E41295">
      <w:headerReference w:type="default" r:id="rId9"/>
      <w:footerReference w:type="default" r:id="rId10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9F" w:rsidRDefault="00BC5F2C">
      <w:r>
        <w:separator/>
      </w:r>
    </w:p>
  </w:endnote>
  <w:endnote w:type="continuationSeparator" w:id="0">
    <w:p w:rsidR="0098549F" w:rsidRDefault="00B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9F" w:rsidRDefault="00BC5F2C">
      <w:r>
        <w:separator/>
      </w:r>
    </w:p>
  </w:footnote>
  <w:footnote w:type="continuationSeparator" w:id="0">
    <w:p w:rsidR="0098549F" w:rsidRDefault="00BC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314A"/>
    <w:multiLevelType w:val="hybridMultilevel"/>
    <w:tmpl w:val="D880588E"/>
    <w:lvl w:ilvl="0" w:tplc="8332B8E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007F27"/>
    <w:rsid w:val="00235CEC"/>
    <w:rsid w:val="00400699"/>
    <w:rsid w:val="004A43CE"/>
    <w:rsid w:val="004A66EA"/>
    <w:rsid w:val="00790C04"/>
    <w:rsid w:val="00795308"/>
    <w:rsid w:val="009432D3"/>
    <w:rsid w:val="0098549F"/>
    <w:rsid w:val="00A67648"/>
    <w:rsid w:val="00B31868"/>
    <w:rsid w:val="00B40196"/>
    <w:rsid w:val="00BA12D2"/>
    <w:rsid w:val="00BC5F2C"/>
    <w:rsid w:val="00DA1233"/>
    <w:rsid w:val="00E4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SemEspaamento">
    <w:name w:val="No Spacing"/>
    <w:uiPriority w:val="1"/>
    <w:qFormat/>
    <w:rsid w:val="00E41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29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12D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nainternacionaldocaf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manainternacionaldocafe.com.br/br/cafe-da-sema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4</Pages>
  <Words>941</Words>
  <Characters>5086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12</cp:revision>
  <dcterms:created xsi:type="dcterms:W3CDTF">2019-10-29T13:07:00Z</dcterms:created>
  <dcterms:modified xsi:type="dcterms:W3CDTF">2019-10-30T20:16:00Z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